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6946F" w14:textId="77777777" w:rsidR="005B457E" w:rsidRDefault="00B71F14" w:rsidP="004F4CFC">
      <w:pPr>
        <w:spacing w:after="4675" w:line="259" w:lineRule="auto"/>
        <w:ind w:right="1054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FF61FB1" wp14:editId="579E3BAD">
                <wp:simplePos x="0" y="0"/>
                <wp:positionH relativeFrom="page">
                  <wp:posOffset>0</wp:posOffset>
                </wp:positionH>
                <wp:positionV relativeFrom="page">
                  <wp:posOffset>0</wp:posOffset>
                </wp:positionV>
                <wp:extent cx="7560846" cy="10686830"/>
                <wp:effectExtent l="0" t="0" r="21590" b="19685"/>
                <wp:wrapTopAndBottom/>
                <wp:docPr id="8" name="Group 12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846" cy="10686830"/>
                          <a:chOff x="0" y="0"/>
                          <a:chExt cx="75605" cy="106870"/>
                        </a:xfrm>
                      </wpg:grpSpPr>
                      <wps:wsp>
                        <wps:cNvPr id="9" name="Rectangle 6"/>
                        <wps:cNvSpPr>
                          <a:spLocks noChangeArrowheads="1"/>
                        </wps:cNvSpPr>
                        <wps:spPr bwMode="auto">
                          <a:xfrm>
                            <a:off x="34037" y="15465"/>
                            <a:ext cx="1338" cy="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97D1"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wps:txbx>
                        <wps:bodyPr rot="0" vert="horz" wrap="square" lIns="0" tIns="0" rIns="0" bIns="0" anchor="t" anchorCtr="0" upright="1">
                          <a:noAutofit/>
                        </wps:bodyPr>
                      </wps:wsp>
                      <wps:wsp>
                        <wps:cNvPr id="10" name="Rectangle 7"/>
                        <wps:cNvSpPr>
                          <a:spLocks noChangeArrowheads="1"/>
                        </wps:cNvSpPr>
                        <wps:spPr bwMode="auto">
                          <a:xfrm>
                            <a:off x="8994" y="19809"/>
                            <a:ext cx="1338" cy="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EE685"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wps:txbx>
                        <wps:bodyPr rot="0" vert="horz" wrap="square" lIns="0" tIns="0" rIns="0" bIns="0" anchor="t" anchorCtr="0" upright="1">
                          <a:noAutofit/>
                        </wps:bodyPr>
                      </wps:wsp>
                      <wps:wsp>
                        <wps:cNvPr id="11" name="Rectangle 9"/>
                        <wps:cNvSpPr>
                          <a:spLocks noChangeArrowheads="1"/>
                        </wps:cNvSpPr>
                        <wps:spPr bwMode="auto">
                          <a:xfrm>
                            <a:off x="64279" y="24885"/>
                            <a:ext cx="765" cy="3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14557" w14:textId="77777777" w:rsidR="004925A3" w:rsidRDefault="004925A3">
                              <w:pPr>
                                <w:spacing w:after="160" w:line="259" w:lineRule="auto"/>
                                <w:ind w:left="0" w:right="0" w:firstLine="0"/>
                                <w:jc w:val="left"/>
                              </w:pPr>
                              <w:r>
                                <w:rPr>
                                  <w:rFonts w:ascii="Calibri" w:eastAsia="Calibri" w:hAnsi="Calibri" w:cs="Calibri"/>
                                  <w:sz w:val="40"/>
                                </w:rPr>
                                <w:t xml:space="preserve"> </w:t>
                              </w:r>
                            </w:p>
                          </w:txbxContent>
                        </wps:txbx>
                        <wps:bodyPr rot="0" vert="horz" wrap="square" lIns="0" tIns="0" rIns="0" bIns="0" anchor="t" anchorCtr="0" upright="1">
                          <a:noAutofit/>
                        </wps:bodyPr>
                      </wps:wsp>
                      <wps:wsp>
                        <wps:cNvPr id="12" name="Rectangle 10"/>
                        <wps:cNvSpPr>
                          <a:spLocks noChangeArrowheads="1"/>
                        </wps:cNvSpPr>
                        <wps:spPr bwMode="auto">
                          <a:xfrm>
                            <a:off x="8994" y="30772"/>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46A2"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3" name="Rectangle 11"/>
                        <wps:cNvSpPr>
                          <a:spLocks noChangeArrowheads="1"/>
                        </wps:cNvSpPr>
                        <wps:spPr bwMode="auto">
                          <a:xfrm>
                            <a:off x="9314" y="28267"/>
                            <a:ext cx="1338" cy="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6DA4"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wps:txbx>
                        <wps:bodyPr rot="0" vert="horz" wrap="square" lIns="0" tIns="0" rIns="0" bIns="0" anchor="t" anchorCtr="0" upright="1">
                          <a:noAutofit/>
                        </wps:bodyPr>
                      </wps:wsp>
                      <wps:wsp>
                        <wps:cNvPr id="14" name="Rectangle 13"/>
                        <wps:cNvSpPr>
                          <a:spLocks noChangeArrowheads="1"/>
                        </wps:cNvSpPr>
                        <wps:spPr bwMode="auto">
                          <a:xfrm>
                            <a:off x="17467" y="33635"/>
                            <a:ext cx="15166" cy="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4BE7" w14:textId="77777777" w:rsidR="004925A3" w:rsidRDefault="004925A3">
                              <w:pPr>
                                <w:spacing w:after="160" w:line="259" w:lineRule="auto"/>
                                <w:ind w:left="0" w:right="0" w:firstLine="0"/>
                                <w:jc w:val="left"/>
                              </w:pPr>
                              <w:r>
                                <w:rPr>
                                  <w:rFonts w:ascii="Cambria" w:eastAsia="Cambria" w:hAnsi="Cambria" w:cs="Cambria"/>
                                  <w:sz w:val="72"/>
                                </w:rPr>
                                <w:t>Appel</w:t>
                              </w:r>
                            </w:p>
                          </w:txbxContent>
                        </wps:txbx>
                        <wps:bodyPr rot="0" vert="horz" wrap="square" lIns="0" tIns="0" rIns="0" bIns="0" anchor="t" anchorCtr="0" upright="1">
                          <a:noAutofit/>
                        </wps:bodyPr>
                      </wps:wsp>
                      <wps:wsp>
                        <wps:cNvPr id="15" name="Rectangle 14"/>
                        <wps:cNvSpPr>
                          <a:spLocks noChangeArrowheads="1"/>
                        </wps:cNvSpPr>
                        <wps:spPr bwMode="auto">
                          <a:xfrm>
                            <a:off x="28870" y="33635"/>
                            <a:ext cx="1338" cy="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CE7F"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wps:txbx>
                        <wps:bodyPr rot="0" vert="horz" wrap="square" lIns="0" tIns="0" rIns="0" bIns="0" anchor="t" anchorCtr="0" upright="1">
                          <a:noAutofit/>
                        </wps:bodyPr>
                      </wps:wsp>
                      <wps:wsp>
                        <wps:cNvPr id="16" name="Rectangle 15"/>
                        <wps:cNvSpPr>
                          <a:spLocks noChangeArrowheads="1"/>
                        </wps:cNvSpPr>
                        <wps:spPr bwMode="auto">
                          <a:xfrm>
                            <a:off x="29876" y="33635"/>
                            <a:ext cx="30836" cy="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1863" w14:textId="77777777" w:rsidR="004925A3" w:rsidRDefault="004925A3">
                              <w:pPr>
                                <w:spacing w:after="160" w:line="259" w:lineRule="auto"/>
                                <w:ind w:left="0" w:right="0" w:firstLine="0"/>
                                <w:jc w:val="left"/>
                              </w:pPr>
                              <w:r>
                                <w:rPr>
                                  <w:rFonts w:ascii="Cambria" w:eastAsia="Cambria" w:hAnsi="Cambria" w:cs="Cambria"/>
                                  <w:sz w:val="72"/>
                                </w:rPr>
                                <w:t>à Projets 20</w:t>
                              </w:r>
                            </w:p>
                          </w:txbxContent>
                        </wps:txbx>
                        <wps:bodyPr rot="0" vert="horz" wrap="square" lIns="0" tIns="0" rIns="0" bIns="0" anchor="t" anchorCtr="0" upright="1">
                          <a:noAutofit/>
                        </wps:bodyPr>
                      </wps:wsp>
                      <wps:wsp>
                        <wps:cNvPr id="17" name="Rectangle 16"/>
                        <wps:cNvSpPr>
                          <a:spLocks noChangeArrowheads="1"/>
                        </wps:cNvSpPr>
                        <wps:spPr bwMode="auto">
                          <a:xfrm>
                            <a:off x="53059" y="33635"/>
                            <a:ext cx="6733" cy="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008C" w14:textId="77777777" w:rsidR="004925A3" w:rsidRDefault="004925A3">
                              <w:pPr>
                                <w:spacing w:after="160" w:line="259" w:lineRule="auto"/>
                                <w:ind w:left="0" w:right="0" w:firstLine="0"/>
                                <w:jc w:val="left"/>
                              </w:pPr>
                              <w:r>
                                <w:rPr>
                                  <w:rFonts w:ascii="Cambria" w:eastAsia="Cambria" w:hAnsi="Cambria" w:cs="Cambria"/>
                                  <w:sz w:val="72"/>
                                </w:rPr>
                                <w:t>25</w:t>
                              </w:r>
                            </w:p>
                          </w:txbxContent>
                        </wps:txbx>
                        <wps:bodyPr rot="0" vert="horz" wrap="square" lIns="0" tIns="0" rIns="0" bIns="0" anchor="t" anchorCtr="0" upright="1">
                          <a:noAutofit/>
                        </wps:bodyPr>
                      </wps:wsp>
                      <wps:wsp>
                        <wps:cNvPr id="18" name="Rectangle 17"/>
                        <wps:cNvSpPr>
                          <a:spLocks noChangeArrowheads="1"/>
                        </wps:cNvSpPr>
                        <wps:spPr bwMode="auto">
                          <a:xfrm>
                            <a:off x="58134" y="33635"/>
                            <a:ext cx="1338" cy="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5FADE"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wps:txbx>
                        <wps:bodyPr rot="0" vert="horz" wrap="square" lIns="0" tIns="0" rIns="0" bIns="0" anchor="t" anchorCtr="0" upright="1">
                          <a:noAutofit/>
                        </wps:bodyPr>
                      </wps:wsp>
                      <wps:wsp>
                        <wps:cNvPr id="19" name="Rectangle 18"/>
                        <wps:cNvSpPr>
                          <a:spLocks noChangeArrowheads="1"/>
                        </wps:cNvSpPr>
                        <wps:spPr bwMode="auto">
                          <a:xfrm>
                            <a:off x="37801" y="38677"/>
                            <a:ext cx="687"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F926"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wps:txbx>
                        <wps:bodyPr rot="0" vert="horz" wrap="square" lIns="0" tIns="0" rIns="0" bIns="0" anchor="t" anchorCtr="0" upright="1">
                          <a:noAutofit/>
                        </wps:bodyPr>
                      </wps:wsp>
                      <wps:wsp>
                        <wps:cNvPr id="20" name="Rectangle 21"/>
                        <wps:cNvSpPr>
                          <a:spLocks noChangeArrowheads="1"/>
                        </wps:cNvSpPr>
                        <wps:spPr bwMode="auto">
                          <a:xfrm>
                            <a:off x="35927" y="41466"/>
                            <a:ext cx="687"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9A0B"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wps:txbx>
                        <wps:bodyPr rot="0" vert="horz" wrap="square" lIns="0" tIns="0" rIns="0" bIns="0" anchor="t" anchorCtr="0" upright="1">
                          <a:noAutofit/>
                        </wps:bodyPr>
                      </wps:wsp>
                      <wps:wsp>
                        <wps:cNvPr id="21" name="Rectangle 22"/>
                        <wps:cNvSpPr>
                          <a:spLocks noChangeArrowheads="1"/>
                        </wps:cNvSpPr>
                        <wps:spPr bwMode="auto">
                          <a:xfrm>
                            <a:off x="36445" y="41466"/>
                            <a:ext cx="687"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A2E"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wps:txbx>
                        <wps:bodyPr rot="0" vert="horz" wrap="square" lIns="0" tIns="0" rIns="0" bIns="0" anchor="t" anchorCtr="0" upright="1">
                          <a:noAutofit/>
                        </wps:bodyPr>
                      </wps:wsp>
                      <wps:wsp>
                        <wps:cNvPr id="22" name="Rectangle 23"/>
                        <wps:cNvSpPr>
                          <a:spLocks noChangeArrowheads="1"/>
                        </wps:cNvSpPr>
                        <wps:spPr bwMode="auto">
                          <a:xfrm>
                            <a:off x="31736" y="41640"/>
                            <a:ext cx="20733"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FD6E" w14:textId="77777777" w:rsidR="004925A3" w:rsidRPr="00C73FE9" w:rsidRDefault="004925A3">
                              <w:pPr>
                                <w:spacing w:after="160" w:line="259" w:lineRule="auto"/>
                                <w:ind w:left="0" w:right="0" w:firstLine="0"/>
                                <w:jc w:val="left"/>
                              </w:pPr>
                              <w:r>
                                <w:rPr>
                                  <w:rFonts w:eastAsia="Calibri"/>
                                  <w:i/>
                                  <w:sz w:val="36"/>
                                </w:rPr>
                                <w:t>5ème</w:t>
                              </w:r>
                              <w:r w:rsidRPr="00C73FE9">
                                <w:rPr>
                                  <w:rFonts w:eastAsia="Calibri"/>
                                  <w:i/>
                                  <w:sz w:val="36"/>
                                </w:rPr>
                                <w:t xml:space="preserve"> édition </w:t>
                              </w:r>
                            </w:p>
                          </w:txbxContent>
                        </wps:txbx>
                        <wps:bodyPr rot="0" vert="horz" wrap="square" lIns="0" tIns="0" rIns="0" bIns="0" anchor="t" anchorCtr="0" upright="1">
                          <a:noAutofit/>
                        </wps:bodyPr>
                      </wps:wsp>
                      <wps:wsp>
                        <wps:cNvPr id="23" name="Rectangle 24"/>
                        <wps:cNvSpPr>
                          <a:spLocks noChangeArrowheads="1"/>
                        </wps:cNvSpPr>
                        <wps:spPr bwMode="auto">
                          <a:xfrm>
                            <a:off x="43900" y="40895"/>
                            <a:ext cx="916" cy="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B8FD1" w14:textId="77777777" w:rsidR="004925A3" w:rsidRDefault="004925A3">
                              <w:pPr>
                                <w:spacing w:after="160" w:line="259" w:lineRule="auto"/>
                                <w:ind w:left="0" w:right="0" w:firstLine="0"/>
                                <w:jc w:val="left"/>
                              </w:pPr>
                              <w:r>
                                <w:rPr>
                                  <w:rFonts w:ascii="Calibri" w:eastAsia="Calibri" w:hAnsi="Calibri" w:cs="Calibri"/>
                                  <w:i/>
                                  <w:sz w:val="48"/>
                                </w:rPr>
                                <w:t xml:space="preserve"> </w:t>
                              </w:r>
                            </w:p>
                          </w:txbxContent>
                        </wps:txbx>
                        <wps:bodyPr rot="0" vert="horz" wrap="square" lIns="0" tIns="0" rIns="0" bIns="0" anchor="t" anchorCtr="0" upright="1">
                          <a:noAutofit/>
                        </wps:bodyPr>
                      </wps:wsp>
                      <wps:wsp>
                        <wps:cNvPr id="24" name="Rectangle 25"/>
                        <wps:cNvSpPr>
                          <a:spLocks noChangeArrowheads="1"/>
                        </wps:cNvSpPr>
                        <wps:spPr bwMode="auto">
                          <a:xfrm>
                            <a:off x="37801" y="44270"/>
                            <a:ext cx="687"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0C79"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wps:txbx>
                        <wps:bodyPr rot="0" vert="horz" wrap="square" lIns="0" tIns="0" rIns="0" bIns="0" anchor="t" anchorCtr="0" upright="1">
                          <a:noAutofit/>
                        </wps:bodyPr>
                      </wps:wsp>
                      <wps:wsp>
                        <wps:cNvPr id="25" name="Rectangle 26"/>
                        <wps:cNvSpPr>
                          <a:spLocks noChangeArrowheads="1"/>
                        </wps:cNvSpPr>
                        <wps:spPr bwMode="auto">
                          <a:xfrm>
                            <a:off x="37801" y="47059"/>
                            <a:ext cx="687"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7A391"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wps:txbx>
                        <wps:bodyPr rot="0" vert="horz" wrap="square" lIns="0" tIns="0" rIns="0" bIns="0" anchor="t" anchorCtr="0" upright="1">
                          <a:noAutofit/>
                        </wps:bodyPr>
                      </wps:wsp>
                      <wps:wsp>
                        <wps:cNvPr id="26" name="Rectangle 28"/>
                        <wps:cNvSpPr>
                          <a:spLocks noChangeArrowheads="1"/>
                        </wps:cNvSpPr>
                        <wps:spPr bwMode="auto">
                          <a:xfrm>
                            <a:off x="8155" y="47745"/>
                            <a:ext cx="56018" cy="7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7BB14" w14:textId="77777777" w:rsidR="004925A3" w:rsidRPr="00C73FE9" w:rsidRDefault="004925A3" w:rsidP="00C73FE9">
                              <w:pPr>
                                <w:spacing w:after="160" w:line="259" w:lineRule="auto"/>
                                <w:ind w:left="0" w:right="0" w:firstLine="0"/>
                                <w:jc w:val="center"/>
                                <w:rPr>
                                  <w:rFonts w:eastAsia="Cambria"/>
                                  <w:b/>
                                  <w:sz w:val="40"/>
                                </w:rPr>
                              </w:pPr>
                              <w:r w:rsidRPr="00C73FE9">
                                <w:rPr>
                                  <w:rFonts w:eastAsia="Cambria"/>
                                  <w:b/>
                                  <w:sz w:val="40"/>
                                </w:rPr>
                                <w:t>Solidarité internationale</w:t>
                              </w:r>
                            </w:p>
                            <w:p w14:paraId="5B60EF97" w14:textId="77777777" w:rsidR="004925A3" w:rsidRPr="00C73FE9" w:rsidRDefault="004925A3" w:rsidP="00C73FE9">
                              <w:pPr>
                                <w:spacing w:after="160" w:line="259" w:lineRule="auto"/>
                                <w:ind w:left="0" w:right="0" w:firstLine="0"/>
                                <w:jc w:val="center"/>
                              </w:pPr>
                              <w:r w:rsidRPr="00C73FE9">
                                <w:rPr>
                                  <w:rFonts w:eastAsia="Cambria"/>
                                  <w:b/>
                                  <w:sz w:val="40"/>
                                </w:rPr>
                                <w:t>Eau, Assainissement et Déchets</w:t>
                              </w:r>
                            </w:p>
                          </w:txbxContent>
                        </wps:txbx>
                        <wps:bodyPr rot="0" vert="horz" wrap="square" lIns="0" tIns="0" rIns="0" bIns="0" anchor="t" anchorCtr="0" upright="1">
                          <a:noAutofit/>
                        </wps:bodyPr>
                      </wps:wsp>
                      <wps:wsp>
                        <wps:cNvPr id="27" name="Rectangle 29"/>
                        <wps:cNvSpPr>
                          <a:spLocks noChangeArrowheads="1"/>
                        </wps:cNvSpPr>
                        <wps:spPr bwMode="auto">
                          <a:xfrm>
                            <a:off x="56595" y="49812"/>
                            <a:ext cx="744"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C5531" w14:textId="77777777" w:rsidR="004925A3" w:rsidRDefault="004925A3">
                              <w:pPr>
                                <w:spacing w:after="160" w:line="259" w:lineRule="auto"/>
                                <w:ind w:left="0" w:right="0" w:firstLine="0"/>
                                <w:jc w:val="left"/>
                              </w:pPr>
                              <w:r>
                                <w:rPr>
                                  <w:rFonts w:ascii="Cambria" w:eastAsia="Cambria" w:hAnsi="Cambria" w:cs="Cambria"/>
                                  <w:b/>
                                  <w:sz w:val="40"/>
                                </w:rPr>
                                <w:t xml:space="preserve"> </w:t>
                              </w:r>
                            </w:p>
                          </w:txbxContent>
                        </wps:txbx>
                        <wps:bodyPr rot="0" vert="horz" wrap="square" lIns="0" tIns="0" rIns="0" bIns="0" anchor="t" anchorCtr="0" upright="1">
                          <a:noAutofit/>
                        </wps:bodyPr>
                      </wps:wsp>
                      <wps:wsp>
                        <wps:cNvPr id="28" name="Rectangle 31"/>
                        <wps:cNvSpPr>
                          <a:spLocks noChangeArrowheads="1"/>
                        </wps:cNvSpPr>
                        <wps:spPr bwMode="auto">
                          <a:xfrm>
                            <a:off x="58469" y="49812"/>
                            <a:ext cx="745"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859B" w14:textId="77777777" w:rsidR="004925A3" w:rsidRDefault="004925A3">
                              <w:pPr>
                                <w:spacing w:after="160" w:line="259" w:lineRule="auto"/>
                                <w:ind w:left="0" w:right="0" w:firstLine="0"/>
                                <w:jc w:val="left"/>
                              </w:pPr>
                              <w:r>
                                <w:rPr>
                                  <w:rFonts w:ascii="Cambria" w:eastAsia="Cambria" w:hAnsi="Cambria" w:cs="Cambria"/>
                                  <w:b/>
                                  <w:sz w:val="40"/>
                                </w:rPr>
                                <w:t xml:space="preserve"> </w:t>
                              </w:r>
                            </w:p>
                          </w:txbxContent>
                        </wps:txbx>
                        <wps:bodyPr rot="0" vert="horz" wrap="square" lIns="0" tIns="0" rIns="0" bIns="0" anchor="t" anchorCtr="0" upright="1">
                          <a:noAutofit/>
                        </wps:bodyPr>
                      </wps:wsp>
                      <wps:wsp>
                        <wps:cNvPr id="29" name="Rectangle 32"/>
                        <wps:cNvSpPr>
                          <a:spLocks noChangeArrowheads="1"/>
                        </wps:cNvSpPr>
                        <wps:spPr bwMode="auto">
                          <a:xfrm>
                            <a:off x="8994" y="5263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9A2C"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30" name="Rectangle 33"/>
                        <wps:cNvSpPr>
                          <a:spLocks noChangeArrowheads="1"/>
                        </wps:cNvSpPr>
                        <wps:spPr bwMode="auto">
                          <a:xfrm>
                            <a:off x="1569" y="55861"/>
                            <a:ext cx="73927" cy="2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81879" w14:textId="77777777" w:rsidR="004925A3" w:rsidRDefault="004925A3" w:rsidP="00F06140">
                              <w:pPr>
                                <w:spacing w:after="160" w:line="259" w:lineRule="auto"/>
                                <w:ind w:left="0" w:right="0" w:firstLine="0"/>
                                <w:jc w:val="center"/>
                              </w:pPr>
                              <w:r>
                                <w:rPr>
                                  <w:rFonts w:ascii="Calibri" w:eastAsia="Calibri" w:hAnsi="Calibri" w:cs="Calibri"/>
                                  <w:sz w:val="32"/>
                                </w:rPr>
                                <w:t>Dispositif d’appui aux initiatives locales de solidarité internationale</w:t>
                              </w:r>
                            </w:p>
                          </w:txbxContent>
                        </wps:txbx>
                        <wps:bodyPr rot="0" vert="horz" wrap="square" lIns="0" tIns="0" rIns="0" bIns="0" anchor="t" anchorCtr="0" upright="1">
                          <a:noAutofit/>
                        </wps:bodyPr>
                      </wps:wsp>
                      <wps:wsp>
                        <wps:cNvPr id="31" name="Rectangle 34"/>
                        <wps:cNvSpPr>
                          <a:spLocks noChangeArrowheads="1"/>
                        </wps:cNvSpPr>
                        <wps:spPr bwMode="auto">
                          <a:xfrm>
                            <a:off x="11610" y="59179"/>
                            <a:ext cx="55337" cy="2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7F9AB" w14:textId="77777777" w:rsidR="004925A3" w:rsidRDefault="004925A3">
                              <w:pPr>
                                <w:spacing w:after="160" w:line="259" w:lineRule="auto"/>
                                <w:ind w:left="0" w:right="0" w:firstLine="0"/>
                                <w:jc w:val="left"/>
                                <w:rPr>
                                  <w:rFonts w:ascii="Calibri" w:eastAsia="Calibri" w:hAnsi="Calibri" w:cs="Calibri"/>
                                  <w:sz w:val="32"/>
                                </w:rPr>
                              </w:pPr>
                              <w:r>
                                <w:rPr>
                                  <w:rFonts w:ascii="Calibri" w:eastAsia="Calibri" w:hAnsi="Calibri" w:cs="Calibri"/>
                                  <w:sz w:val="32"/>
                                </w:rPr>
                                <w:t xml:space="preserve"> Dans les domaines de l’eau, de l’assainissement et des déchets</w:t>
                              </w:r>
                            </w:p>
                            <w:p w14:paraId="052202BF" w14:textId="77777777" w:rsidR="004925A3" w:rsidRDefault="004925A3">
                              <w:pPr>
                                <w:spacing w:after="160" w:line="259" w:lineRule="auto"/>
                                <w:ind w:left="0" w:right="0" w:firstLine="0"/>
                                <w:jc w:val="left"/>
                                <w:rPr>
                                  <w:rFonts w:ascii="Calibri" w:eastAsia="Calibri" w:hAnsi="Calibri" w:cs="Calibri"/>
                                  <w:sz w:val="32"/>
                                </w:rPr>
                              </w:pPr>
                            </w:p>
                            <w:p w14:paraId="04D002E7" w14:textId="77777777" w:rsidR="004925A3" w:rsidRDefault="004925A3">
                              <w:pPr>
                                <w:spacing w:after="160" w:line="259" w:lineRule="auto"/>
                                <w:ind w:left="0" w:right="0" w:firstLine="0"/>
                                <w:jc w:val="left"/>
                                <w:rPr>
                                  <w:rFonts w:ascii="Calibri" w:eastAsia="Calibri" w:hAnsi="Calibri" w:cs="Calibri"/>
                                  <w:sz w:val="32"/>
                                </w:rPr>
                              </w:pPr>
                            </w:p>
                            <w:p w14:paraId="3B0BFD28" w14:textId="77777777" w:rsidR="004925A3" w:rsidRDefault="004925A3">
                              <w:pPr>
                                <w:spacing w:after="160" w:line="259" w:lineRule="auto"/>
                                <w:ind w:left="0" w:right="0" w:firstLine="0"/>
                                <w:jc w:val="left"/>
                              </w:pPr>
                            </w:p>
                          </w:txbxContent>
                        </wps:txbx>
                        <wps:bodyPr rot="0" vert="horz" wrap="square" lIns="0" tIns="0" rIns="0" bIns="0" anchor="t" anchorCtr="0" upright="1">
                          <a:noAutofit/>
                        </wps:bodyPr>
                      </wps:wsp>
                      <wps:wsp>
                        <wps:cNvPr id="1664" name="Rectangle 35"/>
                        <wps:cNvSpPr>
                          <a:spLocks noChangeArrowheads="1"/>
                        </wps:cNvSpPr>
                        <wps:spPr bwMode="auto">
                          <a:xfrm>
                            <a:off x="56610" y="58854"/>
                            <a:ext cx="609" cy="2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B78F3" w14:textId="77777777" w:rsidR="004925A3" w:rsidRDefault="004925A3">
                              <w:pPr>
                                <w:spacing w:after="160" w:line="259" w:lineRule="auto"/>
                                <w:ind w:left="0" w:right="0" w:firstLine="0"/>
                                <w:jc w:val="left"/>
                              </w:pPr>
                              <w:r>
                                <w:rPr>
                                  <w:rFonts w:ascii="Calibri" w:eastAsia="Calibri" w:hAnsi="Calibri" w:cs="Calibri"/>
                                  <w:sz w:val="32"/>
                                </w:rPr>
                                <w:t xml:space="preserve"> </w:t>
                              </w:r>
                            </w:p>
                          </w:txbxContent>
                        </wps:txbx>
                        <wps:bodyPr rot="0" vert="horz" wrap="square" lIns="0" tIns="0" rIns="0" bIns="0" anchor="t" anchorCtr="0" upright="1">
                          <a:noAutofit/>
                        </wps:bodyPr>
                      </wps:wsp>
                      <wps:wsp>
                        <wps:cNvPr id="1665" name="Rectangle 36"/>
                        <wps:cNvSpPr>
                          <a:spLocks noChangeArrowheads="1"/>
                        </wps:cNvSpPr>
                        <wps:spPr bwMode="auto">
                          <a:xfrm>
                            <a:off x="8994" y="62843"/>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F670B"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66" name="Rectangle 37"/>
                        <wps:cNvSpPr>
                          <a:spLocks noChangeArrowheads="1"/>
                        </wps:cNvSpPr>
                        <wps:spPr bwMode="auto">
                          <a:xfrm>
                            <a:off x="8994" y="6607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97C3"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67" name="Rectangle 38"/>
                        <wps:cNvSpPr>
                          <a:spLocks noChangeArrowheads="1"/>
                        </wps:cNvSpPr>
                        <wps:spPr bwMode="auto">
                          <a:xfrm>
                            <a:off x="8994" y="69305"/>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995B"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68" name="Rectangle 39"/>
                        <wps:cNvSpPr>
                          <a:spLocks noChangeArrowheads="1"/>
                        </wps:cNvSpPr>
                        <wps:spPr bwMode="auto">
                          <a:xfrm>
                            <a:off x="8994" y="72536"/>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0C718"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69" name="Rectangle 40"/>
                        <wps:cNvSpPr>
                          <a:spLocks noChangeArrowheads="1"/>
                        </wps:cNvSpPr>
                        <wps:spPr bwMode="auto">
                          <a:xfrm>
                            <a:off x="8994" y="7576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8ECD1"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70" name="Rectangle 41"/>
                        <wps:cNvSpPr>
                          <a:spLocks noChangeArrowheads="1"/>
                        </wps:cNvSpPr>
                        <wps:spPr bwMode="auto">
                          <a:xfrm>
                            <a:off x="8994" y="78997"/>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02FD"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71" name="Rectangle 42"/>
                        <wps:cNvSpPr>
                          <a:spLocks noChangeArrowheads="1"/>
                        </wps:cNvSpPr>
                        <wps:spPr bwMode="auto">
                          <a:xfrm>
                            <a:off x="8994" y="82228"/>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EA747"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72" name="Rectangle 43"/>
                        <wps:cNvSpPr>
                          <a:spLocks noChangeArrowheads="1"/>
                        </wps:cNvSpPr>
                        <wps:spPr bwMode="auto">
                          <a:xfrm>
                            <a:off x="8994" y="85463"/>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159A"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73" name="Rectangle 44"/>
                        <wps:cNvSpPr>
                          <a:spLocks noChangeArrowheads="1"/>
                        </wps:cNvSpPr>
                        <wps:spPr bwMode="auto">
                          <a:xfrm>
                            <a:off x="8994" y="8869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5DC"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74" name="Rectangle 45"/>
                        <wps:cNvSpPr>
                          <a:spLocks noChangeArrowheads="1"/>
                        </wps:cNvSpPr>
                        <wps:spPr bwMode="auto">
                          <a:xfrm>
                            <a:off x="27285" y="8869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C503" w14:textId="77777777" w:rsidR="004925A3" w:rsidRDefault="004925A3">
                              <w:pPr>
                                <w:spacing w:after="160" w:line="259"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676" name="Shape 49"/>
                        <wps:cNvSpPr>
                          <a:spLocks/>
                        </wps:cNvSpPr>
                        <wps:spPr bwMode="auto">
                          <a:xfrm>
                            <a:off x="0" y="106870"/>
                            <a:ext cx="75605" cy="0"/>
                          </a:xfrm>
                          <a:custGeom>
                            <a:avLst/>
                            <a:gdLst>
                              <a:gd name="T0" fmla="*/ 7560564 w 7560564"/>
                              <a:gd name="T1" fmla="*/ 0 w 7560564"/>
                              <a:gd name="T2" fmla="*/ 0 w 7560564"/>
                              <a:gd name="T3" fmla="*/ 7560564 w 7560564"/>
                            </a:gdLst>
                            <a:ahLst/>
                            <a:cxnLst>
                              <a:cxn ang="0">
                                <a:pos x="T0" y="0"/>
                              </a:cxn>
                              <a:cxn ang="0">
                                <a:pos x="T1" y="0"/>
                              </a:cxn>
                            </a:cxnLst>
                            <a:rect l="T2" t="0" r="T3" b="0"/>
                            <a:pathLst>
                              <a:path w="7560564">
                                <a:moveTo>
                                  <a:pt x="7560564" y="0"/>
                                </a:moveTo>
                                <a:lnTo>
                                  <a:pt x="0" y="0"/>
                                </a:lnTo>
                              </a:path>
                            </a:pathLst>
                          </a:custGeom>
                          <a:noFill/>
                          <a:ln w="9525">
                            <a:solidFill>
                              <a:srgbClr val="4F81B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0" name="Shape 53"/>
                        <wps:cNvSpPr>
                          <a:spLocks/>
                        </wps:cNvSpPr>
                        <wps:spPr bwMode="auto">
                          <a:xfrm>
                            <a:off x="0" y="0"/>
                            <a:ext cx="75605" cy="0"/>
                          </a:xfrm>
                          <a:custGeom>
                            <a:avLst/>
                            <a:gdLst>
                              <a:gd name="T0" fmla="*/ 7560564 w 7560564"/>
                              <a:gd name="T1" fmla="*/ 0 w 7560564"/>
                              <a:gd name="T2" fmla="*/ 0 w 7560564"/>
                              <a:gd name="T3" fmla="*/ 7560564 w 7560564"/>
                            </a:gdLst>
                            <a:ahLst/>
                            <a:cxnLst>
                              <a:cxn ang="0">
                                <a:pos x="T0" y="0"/>
                              </a:cxn>
                              <a:cxn ang="0">
                                <a:pos x="T1" y="0"/>
                              </a:cxn>
                            </a:cxnLst>
                            <a:rect l="T2" t="0" r="T3" b="0"/>
                            <a:pathLst>
                              <a:path w="7560564">
                                <a:moveTo>
                                  <a:pt x="7560564" y="0"/>
                                </a:moveTo>
                                <a:lnTo>
                                  <a:pt x="0" y="0"/>
                                </a:lnTo>
                              </a:path>
                            </a:pathLst>
                          </a:custGeom>
                          <a:noFill/>
                          <a:ln w="9525">
                            <a:solidFill>
                              <a:srgbClr val="4F81B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7" name="Shape 61"/>
                        <wps:cNvSpPr>
                          <a:spLocks/>
                        </wps:cNvSpPr>
                        <wps:spPr bwMode="auto">
                          <a:xfrm>
                            <a:off x="26250" y="74733"/>
                            <a:ext cx="22847" cy="8572"/>
                          </a:xfrm>
                          <a:custGeom>
                            <a:avLst/>
                            <a:gdLst>
                              <a:gd name="T0" fmla="*/ 0 w 2284730"/>
                              <a:gd name="T1" fmla="*/ 857250 h 857250"/>
                              <a:gd name="T2" fmla="*/ 2284730 w 2284730"/>
                              <a:gd name="T3" fmla="*/ 857250 h 857250"/>
                              <a:gd name="T4" fmla="*/ 2284730 w 2284730"/>
                              <a:gd name="T5" fmla="*/ 0 h 857250"/>
                              <a:gd name="T6" fmla="*/ 0 w 2284730"/>
                              <a:gd name="T7" fmla="*/ 0 h 857250"/>
                              <a:gd name="T8" fmla="*/ 0 w 2284730"/>
                              <a:gd name="T9" fmla="*/ 857250 h 857250"/>
                              <a:gd name="T10" fmla="*/ 0 w 2284730"/>
                              <a:gd name="T11" fmla="*/ 0 h 857250"/>
                              <a:gd name="T12" fmla="*/ 2284730 w 2284730"/>
                              <a:gd name="T13" fmla="*/ 857250 h 857250"/>
                            </a:gdLst>
                            <a:ahLst/>
                            <a:cxnLst>
                              <a:cxn ang="0">
                                <a:pos x="T0" y="T1"/>
                              </a:cxn>
                              <a:cxn ang="0">
                                <a:pos x="T2" y="T3"/>
                              </a:cxn>
                              <a:cxn ang="0">
                                <a:pos x="T4" y="T5"/>
                              </a:cxn>
                              <a:cxn ang="0">
                                <a:pos x="T6" y="T7"/>
                              </a:cxn>
                              <a:cxn ang="0">
                                <a:pos x="T8" y="T9"/>
                              </a:cxn>
                            </a:cxnLst>
                            <a:rect l="T10" t="T11" r="T12" b="T13"/>
                            <a:pathLst>
                              <a:path w="2284730" h="857250">
                                <a:moveTo>
                                  <a:pt x="0" y="857250"/>
                                </a:moveTo>
                                <a:lnTo>
                                  <a:pt x="2284730" y="857250"/>
                                </a:lnTo>
                                <a:lnTo>
                                  <a:pt x="2284730" y="0"/>
                                </a:lnTo>
                                <a:lnTo>
                                  <a:pt x="0" y="0"/>
                                </a:lnTo>
                                <a:lnTo>
                                  <a:pt x="0" y="857250"/>
                                </a:lnTo>
                                <a:close/>
                              </a:path>
                            </a:pathLst>
                          </a:custGeom>
                          <a:noFill/>
                          <a:ln w="25400">
                            <a:solidFill>
                              <a:srgbClr val="4BA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88"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447" y="76002"/>
                            <a:ext cx="22585" cy="2834"/>
                          </a:xfrm>
                          <a:prstGeom prst="rect">
                            <a:avLst/>
                          </a:prstGeom>
                          <a:noFill/>
                          <a:extLst>
                            <a:ext uri="{909E8E84-426E-40DD-AFC4-6F175D3DCCD1}">
                              <a14:hiddenFill xmlns:a14="http://schemas.microsoft.com/office/drawing/2010/main">
                                <a:solidFill>
                                  <a:srgbClr val="FFFFFF"/>
                                </a:solidFill>
                              </a14:hiddenFill>
                            </a:ext>
                          </a:extLst>
                        </pic:spPr>
                      </pic:pic>
                      <wps:wsp>
                        <wps:cNvPr id="1689" name="Rectangle 63"/>
                        <wps:cNvSpPr>
                          <a:spLocks noChangeArrowheads="1"/>
                        </wps:cNvSpPr>
                        <wps:spPr bwMode="auto">
                          <a:xfrm>
                            <a:off x="31331" y="77666"/>
                            <a:ext cx="14647" cy="4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14F8" w14:textId="77777777" w:rsidR="004925A3" w:rsidRDefault="004925A3">
                              <w:pPr>
                                <w:spacing w:after="160" w:line="259" w:lineRule="auto"/>
                                <w:ind w:left="0" w:right="0" w:firstLine="0"/>
                                <w:jc w:val="left"/>
                              </w:pPr>
                              <w:r>
                                <w:rPr>
                                  <w:rFonts w:ascii="Calibri" w:eastAsia="Calibri" w:hAnsi="Calibri" w:cs="Calibri"/>
                                  <w:b/>
                                  <w:sz w:val="40"/>
                                </w:rPr>
                                <w:t>REGLEMENT</w:t>
                              </w:r>
                            </w:p>
                          </w:txbxContent>
                        </wps:txbx>
                        <wps:bodyPr rot="0" vert="horz" wrap="square" lIns="0" tIns="0" rIns="0" bIns="0" anchor="t" anchorCtr="0" upright="1">
                          <a:noAutofit/>
                        </wps:bodyPr>
                      </wps:wsp>
                      <wps:wsp>
                        <wps:cNvPr id="1690" name="Rectangle 66"/>
                        <wps:cNvSpPr>
                          <a:spLocks noChangeArrowheads="1"/>
                        </wps:cNvSpPr>
                        <wps:spPr bwMode="auto">
                          <a:xfrm>
                            <a:off x="44204" y="69728"/>
                            <a:ext cx="765" cy="3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AA98" w14:textId="77777777" w:rsidR="004925A3" w:rsidRDefault="004925A3">
                              <w:pPr>
                                <w:spacing w:after="160" w:line="259" w:lineRule="auto"/>
                                <w:ind w:left="0" w:right="0" w:firstLine="0"/>
                                <w:jc w:val="left"/>
                              </w:pPr>
                              <w:r>
                                <w:rPr>
                                  <w:rFonts w:ascii="Calibri" w:eastAsia="Calibri" w:hAnsi="Calibri" w:cs="Calibri"/>
                                  <w:b/>
                                  <w:sz w:val="4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FF61FB1" id="Group 12303" o:spid="_x0000_s1026" style="position:absolute;left:0;text-align:left;margin-left:0;margin-top:0;width:595.35pt;height:841.5pt;z-index:251658240;mso-position-horizontal-relative:page;mso-position-vertical-relative:page;mso-width-relative:margin" coordsize="75605,10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">
                <v:rect id="Rectangle 6" o:spid="_x0000_s1027" style="position:absolute;left:34037;top:15465;width:1338;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02FE97D1"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v:textbox>
                </v:rect>
                <v:rect id="Rectangle 7" o:spid="_x0000_s1028" style="position:absolute;left:8994;top:19809;width:1338;height:6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7ABEE685"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v:textbox>
                </v:rect>
                <v:rect id="Rectangle 9" o:spid="_x0000_s1029" style="position:absolute;left:64279;top:24885;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3B14557" w14:textId="77777777" w:rsidR="004925A3" w:rsidRDefault="004925A3">
                        <w:pPr>
                          <w:spacing w:after="160" w:line="259" w:lineRule="auto"/>
                          <w:ind w:left="0" w:right="0" w:firstLine="0"/>
                          <w:jc w:val="left"/>
                        </w:pPr>
                        <w:r>
                          <w:rPr>
                            <w:rFonts w:ascii="Calibri" w:eastAsia="Calibri" w:hAnsi="Calibri" w:cs="Calibri"/>
                            <w:sz w:val="40"/>
                          </w:rPr>
                          <w:t xml:space="preserve"> </w:t>
                        </w:r>
                      </w:p>
                    </w:txbxContent>
                  </v:textbox>
                </v:rect>
                <v:rect id="Rectangle 10" o:spid="_x0000_s1030" style="position:absolute;left:8994;top:3077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49F346A2"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11" o:spid="_x0000_s1031" style="position:absolute;left:9314;top:28267;width:1338;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5E536DA4"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v:textbox>
                </v:rect>
                <v:rect id="Rectangle 13" o:spid="_x0000_s1032" style="position:absolute;left:17467;top:33635;width:15166;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7F924BE7" w14:textId="77777777" w:rsidR="004925A3" w:rsidRDefault="004925A3">
                        <w:pPr>
                          <w:spacing w:after="160" w:line="259" w:lineRule="auto"/>
                          <w:ind w:left="0" w:right="0" w:firstLine="0"/>
                          <w:jc w:val="left"/>
                        </w:pPr>
                        <w:r>
                          <w:rPr>
                            <w:rFonts w:ascii="Cambria" w:eastAsia="Cambria" w:hAnsi="Cambria" w:cs="Cambria"/>
                            <w:sz w:val="72"/>
                          </w:rPr>
                          <w:t>Appel</w:t>
                        </w:r>
                      </w:p>
                    </w:txbxContent>
                  </v:textbox>
                </v:rect>
                <v:rect id="Rectangle 14" o:spid="_x0000_s1033" style="position:absolute;left:28870;top:33635;width:1338;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2BCBCE7F"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v:textbox>
                </v:rect>
                <v:rect id="Rectangle 15" o:spid="_x0000_s1034" style="position:absolute;left:29876;top:33635;width:30836;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38B01863" w14:textId="77777777" w:rsidR="004925A3" w:rsidRDefault="004925A3">
                        <w:pPr>
                          <w:spacing w:after="160" w:line="259" w:lineRule="auto"/>
                          <w:ind w:left="0" w:right="0" w:firstLine="0"/>
                          <w:jc w:val="left"/>
                        </w:pPr>
                        <w:r>
                          <w:rPr>
                            <w:rFonts w:ascii="Cambria" w:eastAsia="Cambria" w:hAnsi="Cambria" w:cs="Cambria"/>
                            <w:sz w:val="72"/>
                          </w:rPr>
                          <w:t>à Projets 20</w:t>
                        </w:r>
                      </w:p>
                    </w:txbxContent>
                  </v:textbox>
                </v:rect>
                <v:rect id="Rectangle 16" o:spid="_x0000_s1035" style="position:absolute;left:53059;top:33635;width:6733;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7BBF008C" w14:textId="77777777" w:rsidR="004925A3" w:rsidRDefault="004925A3">
                        <w:pPr>
                          <w:spacing w:after="160" w:line="259" w:lineRule="auto"/>
                          <w:ind w:left="0" w:right="0" w:firstLine="0"/>
                          <w:jc w:val="left"/>
                        </w:pPr>
                        <w:r>
                          <w:rPr>
                            <w:rFonts w:ascii="Cambria" w:eastAsia="Cambria" w:hAnsi="Cambria" w:cs="Cambria"/>
                            <w:sz w:val="72"/>
                          </w:rPr>
                          <w:t>25</w:t>
                        </w:r>
                      </w:p>
                    </w:txbxContent>
                  </v:textbox>
                </v:rect>
                <v:rect id="Rectangle 17" o:spid="_x0000_s1036" style="position:absolute;left:58134;top:33635;width:1338;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2EA5FADE" w14:textId="77777777" w:rsidR="004925A3" w:rsidRDefault="004925A3">
                        <w:pPr>
                          <w:spacing w:after="160" w:line="259" w:lineRule="auto"/>
                          <w:ind w:left="0" w:right="0" w:firstLine="0"/>
                          <w:jc w:val="left"/>
                        </w:pPr>
                        <w:r>
                          <w:rPr>
                            <w:rFonts w:ascii="Cambria" w:eastAsia="Cambria" w:hAnsi="Cambria" w:cs="Cambria"/>
                            <w:sz w:val="72"/>
                          </w:rPr>
                          <w:t xml:space="preserve"> </w:t>
                        </w:r>
                      </w:p>
                    </w:txbxContent>
                  </v:textbox>
                </v:rect>
                <v:rect id="Rectangle 18" o:spid="_x0000_s1037" style="position:absolute;left:37801;top:38677;width:68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00C7F926"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v:textbox>
                </v:rect>
                <v:rect id="Rectangle 21" o:spid="_x0000_s1038" style="position:absolute;left:35927;top:41466;width:68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34539A0B"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v:textbox>
                </v:rect>
                <v:rect id="Rectangle 22" o:spid="_x0000_s1039" style="position:absolute;left:36445;top:41466;width:68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49C7EA2E"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v:textbox>
                </v:rect>
                <v:rect id="Rectangle 23" o:spid="_x0000_s1040" style="position:absolute;left:31736;top:41640;width:20733;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78EBFD6E" w14:textId="77777777" w:rsidR="004925A3" w:rsidRPr="00C73FE9" w:rsidRDefault="004925A3">
                        <w:pPr>
                          <w:spacing w:after="160" w:line="259" w:lineRule="auto"/>
                          <w:ind w:left="0" w:right="0" w:firstLine="0"/>
                          <w:jc w:val="left"/>
                        </w:pPr>
                        <w:r>
                          <w:rPr>
                            <w:rFonts w:eastAsia="Calibri"/>
                            <w:i/>
                            <w:sz w:val="36"/>
                          </w:rPr>
                          <w:t>5ème</w:t>
                        </w:r>
                        <w:r w:rsidRPr="00C73FE9">
                          <w:rPr>
                            <w:rFonts w:eastAsia="Calibri"/>
                            <w:i/>
                            <w:sz w:val="36"/>
                          </w:rPr>
                          <w:t xml:space="preserve"> édition </w:t>
                        </w:r>
                      </w:p>
                    </w:txbxContent>
                  </v:textbox>
                </v:rect>
                <v:rect id="Rectangle 24" o:spid="_x0000_s1041" style="position:absolute;left:43900;top:40895;width:916;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431B8FD1" w14:textId="77777777" w:rsidR="004925A3" w:rsidRDefault="004925A3">
                        <w:pPr>
                          <w:spacing w:after="160" w:line="259" w:lineRule="auto"/>
                          <w:ind w:left="0" w:right="0" w:firstLine="0"/>
                          <w:jc w:val="left"/>
                        </w:pPr>
                        <w:r>
                          <w:rPr>
                            <w:rFonts w:ascii="Calibri" w:eastAsia="Calibri" w:hAnsi="Calibri" w:cs="Calibri"/>
                            <w:i/>
                            <w:sz w:val="48"/>
                          </w:rPr>
                          <w:t xml:space="preserve"> </w:t>
                        </w:r>
                      </w:p>
                    </w:txbxContent>
                  </v:textbox>
                </v:rect>
                <v:rect id="Rectangle 25" o:spid="_x0000_s1042" style="position:absolute;left:37801;top:44270;width:68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40EE0C79"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v:textbox>
                </v:rect>
                <v:rect id="Rectangle 26" o:spid="_x0000_s1043" style="position:absolute;left:37801;top:47059;width:68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3C07A391" w14:textId="77777777" w:rsidR="004925A3" w:rsidRDefault="004925A3">
                        <w:pPr>
                          <w:spacing w:after="160" w:line="259" w:lineRule="auto"/>
                          <w:ind w:left="0" w:right="0" w:firstLine="0"/>
                          <w:jc w:val="left"/>
                        </w:pPr>
                        <w:r>
                          <w:rPr>
                            <w:rFonts w:ascii="Calibri" w:eastAsia="Calibri" w:hAnsi="Calibri" w:cs="Calibri"/>
                            <w:i/>
                            <w:sz w:val="36"/>
                          </w:rPr>
                          <w:t xml:space="preserve"> </w:t>
                        </w:r>
                      </w:p>
                    </w:txbxContent>
                  </v:textbox>
                </v:rect>
                <v:rect id="Rectangle 28" o:spid="_x0000_s1044" style="position:absolute;left:8155;top:47745;width:56018;height:7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7AC7BB14" w14:textId="77777777" w:rsidR="004925A3" w:rsidRPr="00C73FE9" w:rsidRDefault="004925A3" w:rsidP="00C73FE9">
                        <w:pPr>
                          <w:spacing w:after="160" w:line="259" w:lineRule="auto"/>
                          <w:ind w:left="0" w:right="0" w:firstLine="0"/>
                          <w:jc w:val="center"/>
                          <w:rPr>
                            <w:rFonts w:eastAsia="Cambria"/>
                            <w:b/>
                            <w:sz w:val="40"/>
                          </w:rPr>
                        </w:pPr>
                        <w:r w:rsidRPr="00C73FE9">
                          <w:rPr>
                            <w:rFonts w:eastAsia="Cambria"/>
                            <w:b/>
                            <w:sz w:val="40"/>
                          </w:rPr>
                          <w:t>Solidarité internationale</w:t>
                        </w:r>
                      </w:p>
                      <w:p w14:paraId="5B60EF97" w14:textId="77777777" w:rsidR="004925A3" w:rsidRPr="00C73FE9" w:rsidRDefault="004925A3" w:rsidP="00C73FE9">
                        <w:pPr>
                          <w:spacing w:after="160" w:line="259" w:lineRule="auto"/>
                          <w:ind w:left="0" w:right="0" w:firstLine="0"/>
                          <w:jc w:val="center"/>
                        </w:pPr>
                        <w:r w:rsidRPr="00C73FE9">
                          <w:rPr>
                            <w:rFonts w:eastAsia="Cambria"/>
                            <w:b/>
                            <w:sz w:val="40"/>
                          </w:rPr>
                          <w:t>Eau, Assainissement et Déchets</w:t>
                        </w:r>
                      </w:p>
                    </w:txbxContent>
                  </v:textbox>
                </v:rect>
                <v:rect id="Rectangle 29" o:spid="_x0000_s1045" style="position:absolute;left:56595;top:49812;width:744;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5EAC5531" w14:textId="77777777" w:rsidR="004925A3" w:rsidRDefault="004925A3">
                        <w:pPr>
                          <w:spacing w:after="160" w:line="259" w:lineRule="auto"/>
                          <w:ind w:left="0" w:right="0" w:firstLine="0"/>
                          <w:jc w:val="left"/>
                        </w:pPr>
                        <w:r>
                          <w:rPr>
                            <w:rFonts w:ascii="Cambria" w:eastAsia="Cambria" w:hAnsi="Cambria" w:cs="Cambria"/>
                            <w:b/>
                            <w:sz w:val="40"/>
                          </w:rPr>
                          <w:t xml:space="preserve"> </w:t>
                        </w:r>
                      </w:p>
                    </w:txbxContent>
                  </v:textbox>
                </v:rect>
                <v:rect id="Rectangle 31" o:spid="_x0000_s1046" style="position:absolute;left:58469;top:49812;width:745;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F6E859B" w14:textId="77777777" w:rsidR="004925A3" w:rsidRDefault="004925A3">
                        <w:pPr>
                          <w:spacing w:after="160" w:line="259" w:lineRule="auto"/>
                          <w:ind w:left="0" w:right="0" w:firstLine="0"/>
                          <w:jc w:val="left"/>
                        </w:pPr>
                        <w:r>
                          <w:rPr>
                            <w:rFonts w:ascii="Cambria" w:eastAsia="Cambria" w:hAnsi="Cambria" w:cs="Cambria"/>
                            <w:b/>
                            <w:sz w:val="40"/>
                          </w:rPr>
                          <w:t xml:space="preserve"> </w:t>
                        </w:r>
                      </w:p>
                    </w:txbxContent>
                  </v:textbox>
                </v:rect>
                <v:rect id="Rectangle 32" o:spid="_x0000_s1047" style="position:absolute;left:8994;top:5263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25679A2C"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33" o:spid="_x0000_s1048" style="position:absolute;left:1569;top:55861;width:7392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10C81879" w14:textId="77777777" w:rsidR="004925A3" w:rsidRDefault="004925A3" w:rsidP="00F06140">
                        <w:pPr>
                          <w:spacing w:after="160" w:line="259" w:lineRule="auto"/>
                          <w:ind w:left="0" w:right="0" w:firstLine="0"/>
                          <w:jc w:val="center"/>
                        </w:pPr>
                        <w:r>
                          <w:rPr>
                            <w:rFonts w:ascii="Calibri" w:eastAsia="Calibri" w:hAnsi="Calibri" w:cs="Calibri"/>
                            <w:sz w:val="32"/>
                          </w:rPr>
                          <w:t>Dispositif d’appui aux initiatives locales de solidarité internationale</w:t>
                        </w:r>
                      </w:p>
                    </w:txbxContent>
                  </v:textbox>
                </v:rect>
                <v:rect id="Rectangle 34" o:spid="_x0000_s1049" style="position:absolute;left:11610;top:59179;width:55337;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56A7F9AB" w14:textId="77777777" w:rsidR="004925A3" w:rsidRDefault="004925A3">
                        <w:pPr>
                          <w:spacing w:after="160" w:line="259" w:lineRule="auto"/>
                          <w:ind w:left="0" w:right="0" w:firstLine="0"/>
                          <w:jc w:val="left"/>
                          <w:rPr>
                            <w:rFonts w:ascii="Calibri" w:eastAsia="Calibri" w:hAnsi="Calibri" w:cs="Calibri"/>
                            <w:sz w:val="32"/>
                          </w:rPr>
                        </w:pPr>
                        <w:r>
                          <w:rPr>
                            <w:rFonts w:ascii="Calibri" w:eastAsia="Calibri" w:hAnsi="Calibri" w:cs="Calibri"/>
                            <w:sz w:val="32"/>
                          </w:rPr>
                          <w:t xml:space="preserve"> Dans les domaines de l’eau, de l’assainissement et des déchets</w:t>
                        </w:r>
                      </w:p>
                      <w:p w14:paraId="052202BF" w14:textId="77777777" w:rsidR="004925A3" w:rsidRDefault="004925A3">
                        <w:pPr>
                          <w:spacing w:after="160" w:line="259" w:lineRule="auto"/>
                          <w:ind w:left="0" w:right="0" w:firstLine="0"/>
                          <w:jc w:val="left"/>
                          <w:rPr>
                            <w:rFonts w:ascii="Calibri" w:eastAsia="Calibri" w:hAnsi="Calibri" w:cs="Calibri"/>
                            <w:sz w:val="32"/>
                          </w:rPr>
                        </w:pPr>
                      </w:p>
                      <w:p w14:paraId="04D002E7" w14:textId="77777777" w:rsidR="004925A3" w:rsidRDefault="004925A3">
                        <w:pPr>
                          <w:spacing w:after="160" w:line="259" w:lineRule="auto"/>
                          <w:ind w:left="0" w:right="0" w:firstLine="0"/>
                          <w:jc w:val="left"/>
                          <w:rPr>
                            <w:rFonts w:ascii="Calibri" w:eastAsia="Calibri" w:hAnsi="Calibri" w:cs="Calibri"/>
                            <w:sz w:val="32"/>
                          </w:rPr>
                        </w:pPr>
                      </w:p>
                      <w:p w14:paraId="3B0BFD28" w14:textId="77777777" w:rsidR="004925A3" w:rsidRDefault="004925A3">
                        <w:pPr>
                          <w:spacing w:after="160" w:line="259" w:lineRule="auto"/>
                          <w:ind w:left="0" w:right="0" w:firstLine="0"/>
                          <w:jc w:val="left"/>
                        </w:pPr>
                      </w:p>
                    </w:txbxContent>
                  </v:textbox>
                </v:rect>
                <v:rect id="Rectangle 35" o:spid="_x0000_s1050" style="position:absolute;left:56610;top:58854;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L0sUA&#10;AADdAAAADwAAAGRycy9kb3ducmV2LnhtbERPS2vCQBC+C/0PyxR6002l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IvSxQAAAN0AAAAPAAAAAAAAAAAAAAAAAJgCAABkcnMv&#10;ZG93bnJldi54bWxQSwUGAAAAAAQABAD1AAAAigMAAAAA&#10;" filled="f" stroked="f">
                  <v:textbox inset="0,0,0,0">
                    <w:txbxContent>
                      <w:p w14:paraId="37CB78F3" w14:textId="77777777" w:rsidR="004925A3" w:rsidRDefault="004925A3">
                        <w:pPr>
                          <w:spacing w:after="160" w:line="259" w:lineRule="auto"/>
                          <w:ind w:left="0" w:right="0" w:firstLine="0"/>
                          <w:jc w:val="left"/>
                        </w:pPr>
                        <w:r>
                          <w:rPr>
                            <w:rFonts w:ascii="Calibri" w:eastAsia="Calibri" w:hAnsi="Calibri" w:cs="Calibri"/>
                            <w:sz w:val="32"/>
                          </w:rPr>
                          <w:t xml:space="preserve"> </w:t>
                        </w:r>
                      </w:p>
                    </w:txbxContent>
                  </v:textbox>
                </v:rect>
                <v:rect id="Rectangle 36" o:spid="_x0000_s1051" style="position:absolute;left:8994;top:6284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ScUA&#10;AADdAAAADwAAAGRycy9kb3ducmV2LnhtbERPS2vCQBC+C/0PyxR6002FBo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C5JxQAAAN0AAAAPAAAAAAAAAAAAAAAAAJgCAABkcnMv&#10;ZG93bnJldi54bWxQSwUGAAAAAAQABAD1AAAAigMAAAAA&#10;" filled="f" stroked="f">
                  <v:textbox inset="0,0,0,0">
                    <w:txbxContent>
                      <w:p w14:paraId="597F670B"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37" o:spid="_x0000_s1052" style="position:absolute;left:8994;top:6607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wPsQA&#10;AADdAAAADwAAAGRycy9kb3ducmV2LnhtbERPTWvCQBC9F/wPywjemo09hBizimhFj60paG9DdpoE&#10;s7Mhu5rYX98tFHqbx/ucfD2aVtypd41lBfMoBkFcWt1wpeCj2D+nIJxH1thaJgUPcrBeTZ5yzLQd&#10;+J3uJ1+JEMIuQwW1910mpStrMugi2xEH7sv2Bn2AfSV1j0MIN618ieNEGmw4NNTY0bam8nq6GQWH&#10;tNtcjvZ7qNrXz8P57bzYFQuv1Gw6bpYgPI3+X/znPuowP0k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sD7EAAAA3QAAAA8AAAAAAAAAAAAAAAAAmAIAAGRycy9k&#10;b3ducmV2LnhtbFBLBQYAAAAABAAEAPUAAACJAwAAAAA=&#10;" filled="f" stroked="f">
                  <v:textbox inset="0,0,0,0">
                    <w:txbxContent>
                      <w:p w14:paraId="475497C3"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38" o:spid="_x0000_s1053" style="position:absolute;left:8994;top:6930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VpcMA&#10;AADdAAAADwAAAGRycy9kb3ducmV2LnhtbERPS4vCMBC+L/gfwgje1lQPXa1GER/ocVcF9TY0Y1ts&#10;JqWJtu6v3ywI3ubje8503ppSPKh2hWUFg34Egji1uuBMwfGw+RyBcB5ZY2mZFDzJwXzW+Zhiom3D&#10;P/TY+0yEEHYJKsi9rxIpXZqTQde3FXHgrrY26AOsM6lrbEK4KeUwimJpsODQkGNFy5zS2/5uFGxH&#10;1eK8s79NVq4v29P3abw6jL1SvW67mIDw1Pq3+OXe6TA/jr/g/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YVpcMAAADdAAAADwAAAAAAAAAAAAAAAACYAgAAZHJzL2Rv&#10;d25yZXYueG1sUEsFBgAAAAAEAAQA9QAAAIgDAAAAAA==&#10;" filled="f" stroked="f">
                  <v:textbox inset="0,0,0,0">
                    <w:txbxContent>
                      <w:p w14:paraId="5665995B"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39" o:spid="_x0000_s1054" style="position:absolute;left:8994;top:7253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14:paraId="6240C718"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40" o:spid="_x0000_s1055" style="position:absolute;left:8994;top:7576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kTMMA&#10;AADdAAAADwAAAGRycy9kb3ducmV2LnhtbERPS4vCMBC+C/sfwizsTdP1UGw1irguevQF6m1oxrbY&#10;TEqTtV1/vREEb/PxPWcy60wlbtS40rKC70EEgjizuuRcwWH/2x+BcB5ZY2WZFPyTg9n0ozfBVNuW&#10;t3Tb+VyEEHYpKii8r1MpXVaQQTewNXHgLrYx6ANscqkbbEO4qeQwimJpsOTQUGBNi4Ky6+7PKFiN&#10;6vlpbe9tXi3Pq+PmmPzsE6/U12c3H4Pw1Pm3+OVe6zA/jh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kTMMAAADdAAAADwAAAAAAAAAAAAAAAACYAgAAZHJzL2Rv&#10;d25yZXYueG1sUEsFBgAAAAAEAAQA9QAAAIgDAAAAAA==&#10;" filled="f" stroked="f">
                  <v:textbox inset="0,0,0,0">
                    <w:txbxContent>
                      <w:p w14:paraId="5438ECD1"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41" o:spid="_x0000_s1056" style="position:absolute;left:8994;top:7899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DMcA&#10;AADdAAAADwAAAGRycy9kb3ducmV2LnhtbESPQW/CMAyF70j8h8hIu0G6HRiUpgjBJjgOmMR2sxrT&#10;Vmucqslot18/H5B2s/We3/ucrQfXqBt1ofZs4HGWgCIuvK25NPB+fp0uQIWIbLHxTAZ+KMA6H48y&#10;TK3v+Ui3UyyVhHBI0UAVY5tqHYqKHIaZb4lFu/rOYZS1K7XtsJdw1+inJJlrhzVLQ4UtbSsqvk7f&#10;zsB+0W4+Dv63L5uXz/3l7bLcnZfRmIfJsFmBijTEf/P9+mAFf/4s/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mGwzHAAAA3QAAAA8AAAAAAAAAAAAAAAAAmAIAAGRy&#10;cy9kb3ducmV2LnhtbFBLBQYAAAAABAAEAPUAAACMAwAAAAA=&#10;" filled="f" stroked="f">
                  <v:textbox inset="0,0,0,0">
                    <w:txbxContent>
                      <w:p w14:paraId="42E702FD"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42" o:spid="_x0000_s1057" style="position:absolute;left:8994;top:8222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l8MA&#10;AADdAAAADwAAAGRycy9kb3ducmV2LnhtbERPTYvCMBC9C/6HMMLeNHUPrnaNIrqiR7WC7m1oxrbY&#10;TEoTbXd/vREEb/N4nzOdt6YUd6pdYVnBcBCBIE6tLjhTcEzW/TEI55E1lpZJwR85mM+6nSnG2ja8&#10;p/vBZyKEsItRQe59FUvp0pwMuoGtiAN3sbVBH2CdSV1jE8JNKT+jaCQNFhwacqxomVN6PdyMgs24&#10;Wpy39r/Jyp/fzWl3mqySiVfqo9cuvkF4av1b/HJvdZg/+h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q+l8MAAADdAAAADwAAAAAAAAAAAAAAAACYAgAAZHJzL2Rv&#10;d25yZXYueG1sUEsFBgAAAAAEAAQA9QAAAIgDAAAAAA==&#10;" filled="f" stroked="f">
                  <v:textbox inset="0,0,0,0">
                    <w:txbxContent>
                      <w:p w14:paraId="16CEA747"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43" o:spid="_x0000_s1058" style="position:absolute;left:8994;top:8546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g4MIA&#10;AADdAAAADwAAAGRycy9kb3ducmV2LnhtbERPS4vCMBC+C/6HMII3TfXgajWKqIsefYF6G5qxLTaT&#10;0mRt3V9vhIW9zcf3nNmiMYV4UuVyywoG/QgEcWJ1zqmC8+m7NwbhPLLGwjIpeJGDxbzdmmGsbc0H&#10;eh59KkIIuxgVZN6XsZQuycig69uSOHB3Wxn0AVap1BXWIdwUchhFI2kw59CQYUmrjJLH8cco2I7L&#10;5XVnf+u02Ny2l/1lsj5NvFLdTrOcgvDU+H/xn3unw/zR1x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CDgwgAAAN0AAAAPAAAAAAAAAAAAAAAAAJgCAABkcnMvZG93&#10;bnJldi54bWxQSwUGAAAAAAQABAD1AAAAhwMAAAAA&#10;" filled="f" stroked="f">
                  <v:textbox inset="0,0,0,0">
                    <w:txbxContent>
                      <w:p w14:paraId="7FF3159A"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44" o:spid="_x0000_s1059" style="position:absolute;left:8994;top:8869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Fe8MA&#10;AADdAAAADwAAAGRycy9kb3ducmV2LnhtbERPS4vCMBC+L/gfwgje1lQF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Fe8MAAADdAAAADwAAAAAAAAAAAAAAAACYAgAAZHJzL2Rv&#10;d25yZXYueG1sUEsFBgAAAAAEAAQA9QAAAIgDAAAAAA==&#10;" filled="f" stroked="f">
                  <v:textbox inset="0,0,0,0">
                    <w:txbxContent>
                      <w:p w14:paraId="669F85DC"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rect id="Rectangle 45" o:spid="_x0000_s1060" style="position:absolute;left:27285;top:8869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dD8MA&#10;AADdAAAADwAAAGRycy9kb3ducmV2LnhtbERPS4vCMBC+L/gfwgje1lQR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0dD8MAAADdAAAADwAAAAAAAAAAAAAAAACYAgAAZHJzL2Rv&#10;d25yZXYueG1sUEsFBgAAAAAEAAQA9QAAAIgDAAAAAA==&#10;" filled="f" stroked="f">
                  <v:textbox inset="0,0,0,0">
                    <w:txbxContent>
                      <w:p w14:paraId="60C8C503" w14:textId="77777777" w:rsidR="004925A3" w:rsidRDefault="004925A3">
                        <w:pPr>
                          <w:spacing w:after="160" w:line="259" w:lineRule="auto"/>
                          <w:ind w:left="0" w:right="0" w:firstLine="0"/>
                          <w:jc w:val="left"/>
                        </w:pPr>
                        <w:r>
                          <w:rPr>
                            <w:rFonts w:ascii="Calibri" w:eastAsia="Calibri" w:hAnsi="Calibri" w:cs="Calibri"/>
                          </w:rPr>
                          <w:t xml:space="preserve"> </w:t>
                        </w:r>
                      </w:p>
                    </w:txbxContent>
                  </v:textbox>
                </v:rect>
                <v:shape id="Shape 49" o:spid="_x0000_s1061" style="position:absolute;top:106870;width:75605;height:0;visibility:visible;mso-wrap-style:square;v-text-anchor:top" coordsize="7560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UTsUA&#10;AADdAAAADwAAAGRycy9kb3ducmV2LnhtbESPQWvCQBCF74L/YRmhN91YaJSYVdRiKe2pKp7H7CQb&#10;zM6G7GrSf98tFHqb4b1535t8M9hGPKjztWMF81kCgrhwuuZKwfl0mC5B+ICssXFMCr7Jw2Y9HuWY&#10;adfzFz2OoRIxhH2GCkwIbSalLwxZ9DPXEketdJ3FENeukrrDPobbRj4nSSot1hwJBlvaGypux7uN&#10;kOVHirvF5cXvz6/l/O1amc9+q9TTZNiuQAQawr/57/pdx/rpIoXfb+II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1ROxQAAAN0AAAAPAAAAAAAAAAAAAAAAAJgCAABkcnMv&#10;ZG93bnJldi54bWxQSwUGAAAAAAQABAD1AAAAigMAAAAA&#10;" path="m7560564,l,e" filled="f" strokecolor="#4f81bd">
                  <v:stroke miterlimit="83231f" joinstyle="miter"/>
                  <v:path arrowok="t" o:connecttype="custom" o:connectlocs="75605,0;0,0" o:connectangles="0,0" textboxrect="0,0,7560564,0"/>
                </v:shape>
                <v:shape id="Shape 53" o:spid="_x0000_s1062" style="position:absolute;width:75605;height:0;visibility:visible;mso-wrap-style:square;v-text-anchor:top" coordsize="7560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cZhsUA&#10;AADdAAAADwAAAGRycy9kb3ducmV2LnhtbESPTU/DMAyG70j8h8hI3Fg6JLqqLJvGEAhtp32Is2m8&#10;pqJxqias5d/Ph0m72fL78Xi+HH2rztTHJrCB6SQDRVwF23Bt4Hj4eCpAxYRssQ1MBv4pwnJxfzfH&#10;0oaBd3Tep1pJCMcSDbiUulLrWDnyGCehI5bbKfQek6x9rW2Pg4T7Vj9nWa49NiwNDjtaO6p+939e&#10;SopNjm+z75e4Pr6fpp8/tdsOK2MeH8bVK6hEY7qJr+4vK/h5IfzyjYy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xmGxQAAAN0AAAAPAAAAAAAAAAAAAAAAAJgCAABkcnMv&#10;ZG93bnJldi54bWxQSwUGAAAAAAQABAD1AAAAigMAAAAA&#10;" path="m7560564,l,e" filled="f" strokecolor="#4f81bd">
                  <v:stroke miterlimit="83231f" joinstyle="miter"/>
                  <v:path arrowok="t" o:connecttype="custom" o:connectlocs="75605,0;0,0" o:connectangles="0,0" textboxrect="0,0,7560564,0"/>
                </v:shape>
                <v:shape id="Shape 61" o:spid="_x0000_s1063" style="position:absolute;left:26250;top:74733;width:22847;height:8572;visibility:visible;mso-wrap-style:square;v-text-anchor:top" coordsize="2284730,85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c8MEA&#10;AADdAAAADwAAAGRycy9kb3ducmV2LnhtbERPTYvCMBC9C/6HMAt703Rl0dI1igjqnhSr4HVoZtti&#10;MylJ1Lq/3giCt3m8z5nOO9OIKzlfW1bwNUxAEBdW11wqOB5WgxSED8gaG8uk4E4e5rN+b4qZtjfe&#10;0zUPpYgh7DNUUIXQZlL6oiKDfmhb4sj9WWcwROhKqR3eYrhp5ChJxtJgzbGhwpaWFRXn/GIUJN/b&#10;0zJd77nbjfjfb+4TWqVOqc+PbvEDIlAX3uKX+1fH+eN0As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IXPDBAAAA3QAAAA8AAAAAAAAAAAAAAAAAmAIAAGRycy9kb3du&#10;cmV2LnhtbFBLBQYAAAAABAAEAPUAAACGAwAAAAA=&#10;" path="m,857250r2284730,l2284730,,,,,857250xe" filled="f" strokecolor="#4bacc6" strokeweight="2pt">
                  <v:path arrowok="t" o:connecttype="custom" o:connectlocs="0,8572;22847,8572;22847,0;0,0;0,8572" o:connectangles="0,0,0,0,0" textboxrect="0,0,2284730,8572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64" type="#_x0000_t75" style="position:absolute;left:27447;top:76002;width:22585;height:2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CuBfHAAAA3QAAAA8AAABkcnMvZG93bnJldi54bWxEj0FrwzAMhe+F/QejwS5ldbZDFrK6pRQK&#10;hR5Guu2wmxZrcWgsh9htk38/HQq9Sbyn9z4t16Pv1IWG2AY28LLIQBHXwbbcGPj63D0XoGJCttgF&#10;JgMTRVivHmZLLG24ckWXY2qUhHAs0YBLqS+1jrUjj3ERemLR/sLgMck6NNoOeJVw3+nXLMu1x5al&#10;wWFPW0f16Xj2BvLzdprq+ennAzdTdfh17m33XRnz9Dhu3kElGtPdfLveW8HPC8GVb2QEvf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HCuBfHAAAA3QAAAA8AAAAAAAAAAAAA&#10;AAAAnwIAAGRycy9kb3ducmV2LnhtbFBLBQYAAAAABAAEAPcAAACTAwAAAAA=&#10;">
                  <v:imagedata r:id="rId9" o:title=""/>
                </v:shape>
                <v:rect id="Rectangle 63" o:spid="_x0000_s1065" style="position:absolute;left:31331;top:77666;width:14647;height: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CtsQA&#10;AADdAAAADwAAAGRycy9kb3ducmV2LnhtbERPTWvCQBC9C/0PyxR60009hCR1FWktybFVwXobsmMS&#10;mp0N2W2S9td3BcHbPN7nrDaTacVAvWssK3heRCCIS6sbrhQcD+/zBITzyBpby6Tglxxs1g+zFWba&#10;jvxJw95XIoSwy1BB7X2XSenKmgy6he2IA3exvUEfYF9J3eMYwk0rl1EUS4MNh4YaO3qtqfze/xgF&#10;edJtvwr7N1bt7pyfPk7p2yH1Sj09TtsXEJ4mfxff3IUO8+Mk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wrbEAAAA3QAAAA8AAAAAAAAAAAAAAAAAmAIAAGRycy9k&#10;b3ducmV2LnhtbFBLBQYAAAAABAAEAPUAAACJAwAAAAA=&#10;" filled="f" stroked="f">
                  <v:textbox inset="0,0,0,0">
                    <w:txbxContent>
                      <w:p w14:paraId="1BC814F8" w14:textId="77777777" w:rsidR="004925A3" w:rsidRDefault="004925A3">
                        <w:pPr>
                          <w:spacing w:after="160" w:line="259" w:lineRule="auto"/>
                          <w:ind w:left="0" w:right="0" w:firstLine="0"/>
                          <w:jc w:val="left"/>
                        </w:pPr>
                        <w:r>
                          <w:rPr>
                            <w:rFonts w:ascii="Calibri" w:eastAsia="Calibri" w:hAnsi="Calibri" w:cs="Calibri"/>
                            <w:b/>
                            <w:sz w:val="40"/>
                          </w:rPr>
                          <w:t>REGLEMENT</w:t>
                        </w:r>
                      </w:p>
                    </w:txbxContent>
                  </v:textbox>
                </v:rect>
                <v:rect id="Rectangle 66" o:spid="_x0000_s1066" style="position:absolute;left:44204;top:69728;width:765;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9s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q/fbHAAAA3QAAAA8AAAAAAAAAAAAAAAAAmAIAAGRy&#10;cy9kb3ducmV2LnhtbFBLBQYAAAAABAAEAPUAAACMAwAAAAA=&#10;" filled="f" stroked="f">
                  <v:textbox inset="0,0,0,0">
                    <w:txbxContent>
                      <w:p w14:paraId="5922AA98" w14:textId="77777777" w:rsidR="004925A3" w:rsidRDefault="004925A3">
                        <w:pPr>
                          <w:spacing w:after="160" w:line="259" w:lineRule="auto"/>
                          <w:ind w:left="0" w:right="0" w:firstLine="0"/>
                          <w:jc w:val="left"/>
                        </w:pPr>
                        <w:r>
                          <w:rPr>
                            <w:rFonts w:ascii="Calibri" w:eastAsia="Calibri" w:hAnsi="Calibri" w:cs="Calibri"/>
                            <w:b/>
                            <w:sz w:val="40"/>
                          </w:rPr>
                          <w:t xml:space="preserve"> </w:t>
                        </w:r>
                      </w:p>
                    </w:txbxContent>
                  </v:textbox>
                </v:rect>
                <w10:wrap type="topAndBottom" anchorx="page" anchory="page"/>
              </v:group>
            </w:pict>
          </mc:Fallback>
        </mc:AlternateContent>
      </w:r>
      <w:r w:rsidR="00450351">
        <w:rPr>
          <w:noProof/>
        </w:rPr>
        <mc:AlternateContent>
          <mc:Choice Requires="wps">
            <w:drawing>
              <wp:anchor distT="45720" distB="45720" distL="114300" distR="114300" simplePos="0" relativeHeight="251660288" behindDoc="0" locked="0" layoutInCell="1" allowOverlap="1" wp14:anchorId="4C182C66" wp14:editId="566C300D">
                <wp:simplePos x="0" y="0"/>
                <wp:positionH relativeFrom="column">
                  <wp:posOffset>1878330</wp:posOffset>
                </wp:positionH>
                <wp:positionV relativeFrom="paragraph">
                  <wp:posOffset>181610</wp:posOffset>
                </wp:positionV>
                <wp:extent cx="3036570" cy="19431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1943100"/>
                        </a:xfrm>
                        <a:prstGeom prst="rect">
                          <a:avLst/>
                        </a:prstGeom>
                        <a:solidFill>
                          <a:srgbClr val="FFFFFF"/>
                        </a:solidFill>
                        <a:ln w="9525">
                          <a:noFill/>
                          <a:miter lim="800000"/>
                          <a:headEnd/>
                          <a:tailEnd/>
                        </a:ln>
                      </wps:spPr>
                      <wps:txbx>
                        <w:txbxContent>
                          <w:p w14:paraId="2B88DDA6" w14:textId="77777777" w:rsidR="004925A3" w:rsidRDefault="004925A3">
                            <w:r w:rsidRPr="00124AD0">
                              <w:rPr>
                                <w:noProof/>
                              </w:rPr>
                              <w:drawing>
                                <wp:inline distT="0" distB="0" distL="0" distR="0" wp14:anchorId="4E6B5BD5" wp14:editId="07AED951">
                                  <wp:extent cx="2289175" cy="1827357"/>
                                  <wp:effectExtent l="0" t="0" r="0" b="1905"/>
                                  <wp:docPr id="2" name="Image 2" descr="C:\Users\m.maurel\Desktop\Logo GrandAngouleme-Cartouche-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aurel\Desktop\Logo GrandAngouleme-Cartouche-gr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175" cy="182735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82C66" id="_x0000_t202" coordsize="21600,21600" o:spt="202" path="m,l,21600r21600,l21600,xe">
                <v:stroke joinstyle="miter"/>
                <v:path gradientshapeok="t" o:connecttype="rect"/>
              </v:shapetype>
              <v:shape id="Zone de texte 2" o:spid="_x0000_s1067" type="#_x0000_t202" style="position:absolute;left:0;text-align:left;margin-left:147.9pt;margin-top:14.3pt;width:239.1pt;height:15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" stroked="f">
                <v:textbox style="mso-fit-shape-to-text:t">
                  <w:txbxContent>
                    <w:p w14:paraId="2B88DDA6" w14:textId="77777777" w:rsidR="004925A3" w:rsidRDefault="004925A3">
                      <w:r w:rsidRPr="00124AD0">
                        <w:rPr>
                          <w:noProof/>
                        </w:rPr>
                        <w:drawing>
                          <wp:inline distT="0" distB="0" distL="0" distR="0" wp14:anchorId="4E6B5BD5" wp14:editId="07AED951">
                            <wp:extent cx="2289175" cy="1827357"/>
                            <wp:effectExtent l="0" t="0" r="0" b="1905"/>
                            <wp:docPr id="2" name="Image 2" descr="C:\Users\m.maurel\Desktop\Logo GrandAngouleme-Cartouche-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aurel\Desktop\Logo GrandAngouleme-Cartouche-gr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175" cy="1827357"/>
                                    </a:xfrm>
                                    <a:prstGeom prst="rect">
                                      <a:avLst/>
                                    </a:prstGeom>
                                    <a:noFill/>
                                    <a:ln>
                                      <a:noFill/>
                                    </a:ln>
                                  </pic:spPr>
                                </pic:pic>
                              </a:graphicData>
                            </a:graphic>
                          </wp:inline>
                        </w:drawing>
                      </w:r>
                    </w:p>
                  </w:txbxContent>
                </v:textbox>
                <w10:wrap type="square"/>
              </v:shape>
            </w:pict>
          </mc:Fallback>
        </mc:AlternateContent>
      </w:r>
    </w:p>
    <w:p w14:paraId="6F99706A" w14:textId="77777777" w:rsidR="005B457E" w:rsidRDefault="003E26FE">
      <w:pPr>
        <w:spacing w:after="551" w:line="259" w:lineRule="auto"/>
        <w:ind w:left="360" w:right="0" w:firstLine="0"/>
        <w:jc w:val="left"/>
      </w:pPr>
      <w:r>
        <w:rPr>
          <w:rFonts w:ascii="Calibri" w:eastAsia="Calibri" w:hAnsi="Calibri" w:cs="Calibri"/>
        </w:rPr>
        <w:lastRenderedPageBreak/>
        <w:t xml:space="preserve"> </w:t>
      </w:r>
    </w:p>
    <w:p w14:paraId="6C7A89B7" w14:textId="77777777" w:rsidR="005B457E" w:rsidRDefault="003E26FE">
      <w:pPr>
        <w:spacing w:after="0" w:line="259" w:lineRule="auto"/>
        <w:ind w:right="0"/>
        <w:jc w:val="left"/>
      </w:pPr>
      <w:r>
        <w:rPr>
          <w:rFonts w:ascii="Cambria" w:eastAsia="Cambria" w:hAnsi="Cambria" w:cs="Cambria"/>
          <w:b/>
          <w:color w:val="365F91"/>
          <w:sz w:val="28"/>
        </w:rPr>
        <w:t xml:space="preserve">SOMMAIRE  </w:t>
      </w:r>
    </w:p>
    <w:p w14:paraId="34023162" w14:textId="77777777" w:rsidR="005B457E" w:rsidRDefault="003E26FE">
      <w:pPr>
        <w:spacing w:after="215" w:line="259" w:lineRule="auto"/>
        <w:ind w:left="360" w:right="0" w:firstLine="0"/>
        <w:jc w:val="left"/>
      </w:pPr>
      <w:r>
        <w:rPr>
          <w:rFonts w:ascii="Calibri" w:eastAsia="Calibri" w:hAnsi="Calibri" w:cs="Calibri"/>
        </w:rPr>
        <w:t xml:space="preserve"> </w:t>
      </w:r>
    </w:p>
    <w:sdt>
      <w:sdtPr>
        <w:rPr>
          <w:rFonts w:ascii="Arial" w:eastAsia="Arial" w:hAnsi="Arial" w:cs="Arial"/>
        </w:rPr>
        <w:id w:val="1626962038"/>
        <w:docPartObj>
          <w:docPartGallery w:val="Table of Contents"/>
        </w:docPartObj>
      </w:sdtPr>
      <w:sdtContent>
        <w:p w14:paraId="1F7A8620" w14:textId="77777777" w:rsidR="00925E5C" w:rsidRDefault="00582744">
          <w:pPr>
            <w:pStyle w:val="TM1"/>
            <w:tabs>
              <w:tab w:val="right" w:leader="dot" w:pos="9848"/>
            </w:tabs>
            <w:rPr>
              <w:rFonts w:asciiTheme="minorHAnsi" w:eastAsiaTheme="minorEastAsia" w:hAnsiTheme="minorHAnsi" w:cstheme="minorBidi"/>
              <w:noProof/>
              <w:color w:val="auto"/>
            </w:rPr>
          </w:pPr>
          <w:r>
            <w:fldChar w:fldCharType="begin"/>
          </w:r>
          <w:r w:rsidR="003E26FE">
            <w:instrText xml:space="preserve"> TOC \o "1-3" \h \z \u </w:instrText>
          </w:r>
          <w:r>
            <w:fldChar w:fldCharType="separate"/>
          </w:r>
          <w:hyperlink w:anchor="_Toc196387005" w:history="1">
            <w:r w:rsidR="00925E5C" w:rsidRPr="001A2456">
              <w:rPr>
                <w:rStyle w:val="Lienhypertexte"/>
                <w:noProof/>
              </w:rPr>
              <w:t>INTRODUCTION</w:t>
            </w:r>
            <w:r w:rsidR="00925E5C">
              <w:rPr>
                <w:noProof/>
                <w:webHidden/>
              </w:rPr>
              <w:tab/>
            </w:r>
            <w:r w:rsidR="00925E5C">
              <w:rPr>
                <w:noProof/>
                <w:webHidden/>
              </w:rPr>
              <w:fldChar w:fldCharType="begin"/>
            </w:r>
            <w:r w:rsidR="00925E5C">
              <w:rPr>
                <w:noProof/>
                <w:webHidden/>
              </w:rPr>
              <w:instrText xml:space="preserve"> PAGEREF _Toc196387005 \h </w:instrText>
            </w:r>
            <w:r w:rsidR="00925E5C">
              <w:rPr>
                <w:noProof/>
                <w:webHidden/>
              </w:rPr>
            </w:r>
            <w:r w:rsidR="00925E5C">
              <w:rPr>
                <w:noProof/>
                <w:webHidden/>
              </w:rPr>
              <w:fldChar w:fldCharType="separate"/>
            </w:r>
            <w:r w:rsidR="00925E5C">
              <w:rPr>
                <w:noProof/>
                <w:webHidden/>
              </w:rPr>
              <w:t>3</w:t>
            </w:r>
            <w:r w:rsidR="00925E5C">
              <w:rPr>
                <w:noProof/>
                <w:webHidden/>
              </w:rPr>
              <w:fldChar w:fldCharType="end"/>
            </w:r>
          </w:hyperlink>
        </w:p>
        <w:p w14:paraId="3A782EE6" w14:textId="77777777" w:rsidR="00925E5C" w:rsidRDefault="004925A3">
          <w:pPr>
            <w:pStyle w:val="TM1"/>
            <w:tabs>
              <w:tab w:val="left" w:pos="810"/>
              <w:tab w:val="right" w:leader="dot" w:pos="9848"/>
            </w:tabs>
            <w:rPr>
              <w:rFonts w:asciiTheme="minorHAnsi" w:eastAsiaTheme="minorEastAsia" w:hAnsiTheme="minorHAnsi" w:cstheme="minorBidi"/>
              <w:noProof/>
              <w:color w:val="auto"/>
            </w:rPr>
          </w:pPr>
          <w:hyperlink w:anchor="_Toc196387006" w:history="1">
            <w:r w:rsidR="00925E5C" w:rsidRPr="001A2456">
              <w:rPr>
                <w:rStyle w:val="Lienhypertexte"/>
                <w:bCs/>
                <w:noProof/>
                <w:u w:color="000000"/>
              </w:rPr>
              <w:t>1.</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Objectifs de l’appel à projets</w:t>
            </w:r>
            <w:r w:rsidR="00925E5C">
              <w:rPr>
                <w:noProof/>
                <w:webHidden/>
              </w:rPr>
              <w:tab/>
            </w:r>
            <w:r w:rsidR="00925E5C">
              <w:rPr>
                <w:noProof/>
                <w:webHidden/>
              </w:rPr>
              <w:fldChar w:fldCharType="begin"/>
            </w:r>
            <w:r w:rsidR="00925E5C">
              <w:rPr>
                <w:noProof/>
                <w:webHidden/>
              </w:rPr>
              <w:instrText xml:space="preserve"> PAGEREF _Toc196387006 \h </w:instrText>
            </w:r>
            <w:r w:rsidR="00925E5C">
              <w:rPr>
                <w:noProof/>
                <w:webHidden/>
              </w:rPr>
            </w:r>
            <w:r w:rsidR="00925E5C">
              <w:rPr>
                <w:noProof/>
                <w:webHidden/>
              </w:rPr>
              <w:fldChar w:fldCharType="separate"/>
            </w:r>
            <w:r w:rsidR="00925E5C">
              <w:rPr>
                <w:noProof/>
                <w:webHidden/>
              </w:rPr>
              <w:t>3</w:t>
            </w:r>
            <w:r w:rsidR="00925E5C">
              <w:rPr>
                <w:noProof/>
                <w:webHidden/>
              </w:rPr>
              <w:fldChar w:fldCharType="end"/>
            </w:r>
          </w:hyperlink>
        </w:p>
        <w:p w14:paraId="2FAC0D04" w14:textId="77777777" w:rsidR="00925E5C" w:rsidRDefault="004925A3">
          <w:pPr>
            <w:pStyle w:val="TM1"/>
            <w:tabs>
              <w:tab w:val="left" w:pos="810"/>
              <w:tab w:val="right" w:leader="dot" w:pos="9848"/>
            </w:tabs>
            <w:rPr>
              <w:rFonts w:asciiTheme="minorHAnsi" w:eastAsiaTheme="minorEastAsia" w:hAnsiTheme="minorHAnsi" w:cstheme="minorBidi"/>
              <w:noProof/>
              <w:color w:val="auto"/>
            </w:rPr>
          </w:pPr>
          <w:hyperlink w:anchor="_Toc196387007" w:history="1">
            <w:r w:rsidR="00925E5C" w:rsidRPr="001A2456">
              <w:rPr>
                <w:rStyle w:val="Lienhypertexte"/>
                <w:bCs/>
                <w:noProof/>
                <w:u w:color="000000"/>
              </w:rPr>
              <w:t>2.</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Organismes éligibles</w:t>
            </w:r>
            <w:r w:rsidR="00925E5C">
              <w:rPr>
                <w:noProof/>
                <w:webHidden/>
              </w:rPr>
              <w:tab/>
            </w:r>
            <w:r w:rsidR="00925E5C">
              <w:rPr>
                <w:noProof/>
                <w:webHidden/>
              </w:rPr>
              <w:fldChar w:fldCharType="begin"/>
            </w:r>
            <w:r w:rsidR="00925E5C">
              <w:rPr>
                <w:noProof/>
                <w:webHidden/>
              </w:rPr>
              <w:instrText xml:space="preserve"> PAGEREF _Toc196387007 \h </w:instrText>
            </w:r>
            <w:r w:rsidR="00925E5C">
              <w:rPr>
                <w:noProof/>
                <w:webHidden/>
              </w:rPr>
            </w:r>
            <w:r w:rsidR="00925E5C">
              <w:rPr>
                <w:noProof/>
                <w:webHidden/>
              </w:rPr>
              <w:fldChar w:fldCharType="separate"/>
            </w:r>
            <w:r w:rsidR="00925E5C">
              <w:rPr>
                <w:noProof/>
                <w:webHidden/>
              </w:rPr>
              <w:t>4</w:t>
            </w:r>
            <w:r w:rsidR="00925E5C">
              <w:rPr>
                <w:noProof/>
                <w:webHidden/>
              </w:rPr>
              <w:fldChar w:fldCharType="end"/>
            </w:r>
          </w:hyperlink>
        </w:p>
        <w:p w14:paraId="767C15A9" w14:textId="77777777" w:rsidR="00925E5C" w:rsidRDefault="004925A3">
          <w:pPr>
            <w:pStyle w:val="TM2"/>
            <w:tabs>
              <w:tab w:val="left" w:pos="1100"/>
              <w:tab w:val="right" w:leader="dot" w:pos="9848"/>
            </w:tabs>
            <w:rPr>
              <w:rFonts w:asciiTheme="minorHAnsi" w:eastAsiaTheme="minorEastAsia" w:hAnsiTheme="minorHAnsi" w:cstheme="minorBidi"/>
              <w:noProof/>
              <w:color w:val="auto"/>
            </w:rPr>
          </w:pPr>
          <w:hyperlink w:anchor="_Toc196387008" w:history="1">
            <w:r w:rsidR="00925E5C" w:rsidRPr="001A2456">
              <w:rPr>
                <w:rStyle w:val="Lienhypertexte"/>
                <w:noProof/>
                <w14:scene3d>
                  <w14:camera w14:prst="orthographicFront"/>
                  <w14:lightRig w14:rig="threePt" w14:dir="t">
                    <w14:rot w14:lat="0" w14:lon="0" w14:rev="0"/>
                  </w14:lightRig>
                </w14:scene3d>
              </w:rPr>
              <w:t>2.1</w:t>
            </w:r>
            <w:r w:rsidR="00925E5C">
              <w:rPr>
                <w:rFonts w:asciiTheme="minorHAnsi" w:eastAsiaTheme="minorEastAsia" w:hAnsiTheme="minorHAnsi" w:cstheme="minorBidi"/>
                <w:noProof/>
                <w:color w:val="auto"/>
              </w:rPr>
              <w:tab/>
            </w:r>
            <w:r w:rsidR="00925E5C" w:rsidRPr="001A2456">
              <w:rPr>
                <w:rStyle w:val="Lienhypertexte"/>
                <w:noProof/>
              </w:rPr>
              <w:t>Critères statutaires</w:t>
            </w:r>
            <w:r w:rsidR="00925E5C">
              <w:rPr>
                <w:noProof/>
                <w:webHidden/>
              </w:rPr>
              <w:tab/>
            </w:r>
            <w:r w:rsidR="00925E5C">
              <w:rPr>
                <w:noProof/>
                <w:webHidden/>
              </w:rPr>
              <w:fldChar w:fldCharType="begin"/>
            </w:r>
            <w:r w:rsidR="00925E5C">
              <w:rPr>
                <w:noProof/>
                <w:webHidden/>
              </w:rPr>
              <w:instrText xml:space="preserve"> PAGEREF _Toc196387008 \h </w:instrText>
            </w:r>
            <w:r w:rsidR="00925E5C">
              <w:rPr>
                <w:noProof/>
                <w:webHidden/>
              </w:rPr>
            </w:r>
            <w:r w:rsidR="00925E5C">
              <w:rPr>
                <w:noProof/>
                <w:webHidden/>
              </w:rPr>
              <w:fldChar w:fldCharType="separate"/>
            </w:r>
            <w:r w:rsidR="00925E5C">
              <w:rPr>
                <w:noProof/>
                <w:webHidden/>
              </w:rPr>
              <w:t>4</w:t>
            </w:r>
            <w:r w:rsidR="00925E5C">
              <w:rPr>
                <w:noProof/>
                <w:webHidden/>
              </w:rPr>
              <w:fldChar w:fldCharType="end"/>
            </w:r>
          </w:hyperlink>
        </w:p>
        <w:p w14:paraId="1157F1FA" w14:textId="77777777" w:rsidR="00925E5C" w:rsidRDefault="004925A3">
          <w:pPr>
            <w:pStyle w:val="TM2"/>
            <w:tabs>
              <w:tab w:val="left" w:pos="1100"/>
              <w:tab w:val="right" w:leader="dot" w:pos="9848"/>
            </w:tabs>
            <w:rPr>
              <w:rFonts w:asciiTheme="minorHAnsi" w:eastAsiaTheme="minorEastAsia" w:hAnsiTheme="minorHAnsi" w:cstheme="minorBidi"/>
              <w:noProof/>
              <w:color w:val="auto"/>
            </w:rPr>
          </w:pPr>
          <w:hyperlink w:anchor="_Toc196387009" w:history="1">
            <w:r w:rsidR="00925E5C" w:rsidRPr="001A2456">
              <w:rPr>
                <w:rStyle w:val="Lienhypertexte"/>
                <w:noProof/>
                <w14:scene3d>
                  <w14:camera w14:prst="orthographicFront"/>
                  <w14:lightRig w14:rig="threePt" w14:dir="t">
                    <w14:rot w14:lat="0" w14:lon="0" w14:rev="0"/>
                  </w14:lightRig>
                </w14:scene3d>
              </w:rPr>
              <w:t>2.2</w:t>
            </w:r>
            <w:r w:rsidR="00925E5C">
              <w:rPr>
                <w:rFonts w:asciiTheme="minorHAnsi" w:eastAsiaTheme="minorEastAsia" w:hAnsiTheme="minorHAnsi" w:cstheme="minorBidi"/>
                <w:noProof/>
                <w:color w:val="auto"/>
              </w:rPr>
              <w:tab/>
            </w:r>
            <w:r w:rsidR="00925E5C" w:rsidRPr="001A2456">
              <w:rPr>
                <w:rStyle w:val="Lienhypertexte"/>
                <w:noProof/>
              </w:rPr>
              <w:t>Critères géographiques</w:t>
            </w:r>
            <w:r w:rsidR="00925E5C">
              <w:rPr>
                <w:noProof/>
                <w:webHidden/>
              </w:rPr>
              <w:tab/>
            </w:r>
            <w:r w:rsidR="00925E5C">
              <w:rPr>
                <w:noProof/>
                <w:webHidden/>
              </w:rPr>
              <w:fldChar w:fldCharType="begin"/>
            </w:r>
            <w:r w:rsidR="00925E5C">
              <w:rPr>
                <w:noProof/>
                <w:webHidden/>
              </w:rPr>
              <w:instrText xml:space="preserve"> PAGEREF _Toc196387009 \h </w:instrText>
            </w:r>
            <w:r w:rsidR="00925E5C">
              <w:rPr>
                <w:noProof/>
                <w:webHidden/>
              </w:rPr>
            </w:r>
            <w:r w:rsidR="00925E5C">
              <w:rPr>
                <w:noProof/>
                <w:webHidden/>
              </w:rPr>
              <w:fldChar w:fldCharType="separate"/>
            </w:r>
            <w:r w:rsidR="00925E5C">
              <w:rPr>
                <w:noProof/>
                <w:webHidden/>
              </w:rPr>
              <w:t>4</w:t>
            </w:r>
            <w:r w:rsidR="00925E5C">
              <w:rPr>
                <w:noProof/>
                <w:webHidden/>
              </w:rPr>
              <w:fldChar w:fldCharType="end"/>
            </w:r>
          </w:hyperlink>
        </w:p>
        <w:p w14:paraId="75EAC7C7" w14:textId="77777777" w:rsidR="00925E5C" w:rsidRDefault="004925A3">
          <w:pPr>
            <w:pStyle w:val="TM1"/>
            <w:tabs>
              <w:tab w:val="left" w:pos="810"/>
              <w:tab w:val="right" w:leader="dot" w:pos="9848"/>
            </w:tabs>
            <w:rPr>
              <w:rFonts w:asciiTheme="minorHAnsi" w:eastAsiaTheme="minorEastAsia" w:hAnsiTheme="minorHAnsi" w:cstheme="minorBidi"/>
              <w:noProof/>
              <w:color w:val="auto"/>
            </w:rPr>
          </w:pPr>
          <w:hyperlink w:anchor="_Toc196387010" w:history="1">
            <w:r w:rsidR="00925E5C" w:rsidRPr="001A2456">
              <w:rPr>
                <w:rStyle w:val="Lienhypertexte"/>
                <w:bCs/>
                <w:noProof/>
                <w:u w:color="000000"/>
              </w:rPr>
              <w:t>3.</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Critères d’éligibilité</w:t>
            </w:r>
            <w:r w:rsidR="00925E5C">
              <w:rPr>
                <w:noProof/>
                <w:webHidden/>
              </w:rPr>
              <w:tab/>
            </w:r>
            <w:r w:rsidR="00925E5C">
              <w:rPr>
                <w:noProof/>
                <w:webHidden/>
              </w:rPr>
              <w:fldChar w:fldCharType="begin"/>
            </w:r>
            <w:r w:rsidR="00925E5C">
              <w:rPr>
                <w:noProof/>
                <w:webHidden/>
              </w:rPr>
              <w:instrText xml:space="preserve"> PAGEREF _Toc196387010 \h </w:instrText>
            </w:r>
            <w:r w:rsidR="00925E5C">
              <w:rPr>
                <w:noProof/>
                <w:webHidden/>
              </w:rPr>
            </w:r>
            <w:r w:rsidR="00925E5C">
              <w:rPr>
                <w:noProof/>
                <w:webHidden/>
              </w:rPr>
              <w:fldChar w:fldCharType="separate"/>
            </w:r>
            <w:r w:rsidR="00925E5C">
              <w:rPr>
                <w:noProof/>
                <w:webHidden/>
              </w:rPr>
              <w:t>5</w:t>
            </w:r>
            <w:r w:rsidR="00925E5C">
              <w:rPr>
                <w:noProof/>
                <w:webHidden/>
              </w:rPr>
              <w:fldChar w:fldCharType="end"/>
            </w:r>
          </w:hyperlink>
        </w:p>
        <w:p w14:paraId="4AFF13D4" w14:textId="77777777" w:rsidR="00925E5C" w:rsidRDefault="004925A3">
          <w:pPr>
            <w:pStyle w:val="TM2"/>
            <w:tabs>
              <w:tab w:val="left" w:pos="1100"/>
              <w:tab w:val="right" w:leader="dot" w:pos="9848"/>
            </w:tabs>
            <w:rPr>
              <w:rFonts w:asciiTheme="minorHAnsi" w:eastAsiaTheme="minorEastAsia" w:hAnsiTheme="minorHAnsi" w:cstheme="minorBidi"/>
              <w:noProof/>
              <w:color w:val="auto"/>
            </w:rPr>
          </w:pPr>
          <w:hyperlink w:anchor="_Toc196387011" w:history="1">
            <w:r w:rsidR="00925E5C" w:rsidRPr="001A2456">
              <w:rPr>
                <w:rStyle w:val="Lienhypertexte"/>
                <w:noProof/>
                <w14:scene3d>
                  <w14:camera w14:prst="orthographicFront"/>
                  <w14:lightRig w14:rig="threePt" w14:dir="t">
                    <w14:rot w14:lat="0" w14:lon="0" w14:rev="0"/>
                  </w14:lightRig>
                </w14:scene3d>
              </w:rPr>
              <w:t>3.1</w:t>
            </w:r>
            <w:r w:rsidR="00925E5C">
              <w:rPr>
                <w:rFonts w:asciiTheme="minorHAnsi" w:eastAsiaTheme="minorEastAsia" w:hAnsiTheme="minorHAnsi" w:cstheme="minorBidi"/>
                <w:noProof/>
                <w:color w:val="auto"/>
              </w:rPr>
              <w:tab/>
            </w:r>
            <w:r w:rsidR="00925E5C" w:rsidRPr="001A2456">
              <w:rPr>
                <w:rStyle w:val="Lienhypertexte"/>
                <w:noProof/>
              </w:rPr>
              <w:t>Critères généraux</w:t>
            </w:r>
            <w:r w:rsidR="00925E5C">
              <w:rPr>
                <w:noProof/>
                <w:webHidden/>
              </w:rPr>
              <w:tab/>
            </w:r>
            <w:r w:rsidR="00925E5C">
              <w:rPr>
                <w:noProof/>
                <w:webHidden/>
              </w:rPr>
              <w:fldChar w:fldCharType="begin"/>
            </w:r>
            <w:r w:rsidR="00925E5C">
              <w:rPr>
                <w:noProof/>
                <w:webHidden/>
              </w:rPr>
              <w:instrText xml:space="preserve"> PAGEREF _Toc196387011 \h </w:instrText>
            </w:r>
            <w:r w:rsidR="00925E5C">
              <w:rPr>
                <w:noProof/>
                <w:webHidden/>
              </w:rPr>
            </w:r>
            <w:r w:rsidR="00925E5C">
              <w:rPr>
                <w:noProof/>
                <w:webHidden/>
              </w:rPr>
              <w:fldChar w:fldCharType="separate"/>
            </w:r>
            <w:r w:rsidR="00925E5C">
              <w:rPr>
                <w:noProof/>
                <w:webHidden/>
              </w:rPr>
              <w:t>5</w:t>
            </w:r>
            <w:r w:rsidR="00925E5C">
              <w:rPr>
                <w:noProof/>
                <w:webHidden/>
              </w:rPr>
              <w:fldChar w:fldCharType="end"/>
            </w:r>
          </w:hyperlink>
        </w:p>
        <w:p w14:paraId="36A893A4" w14:textId="77777777" w:rsidR="00925E5C" w:rsidRDefault="004925A3">
          <w:pPr>
            <w:pStyle w:val="TM2"/>
            <w:tabs>
              <w:tab w:val="left" w:pos="1100"/>
              <w:tab w:val="right" w:leader="dot" w:pos="9848"/>
            </w:tabs>
            <w:rPr>
              <w:rFonts w:asciiTheme="minorHAnsi" w:eastAsiaTheme="minorEastAsia" w:hAnsiTheme="minorHAnsi" w:cstheme="minorBidi"/>
              <w:noProof/>
              <w:color w:val="auto"/>
            </w:rPr>
          </w:pPr>
          <w:hyperlink w:anchor="_Toc196387012" w:history="1">
            <w:r w:rsidR="00925E5C" w:rsidRPr="001A2456">
              <w:rPr>
                <w:rStyle w:val="Lienhypertexte"/>
                <w:noProof/>
                <w14:scene3d>
                  <w14:camera w14:prst="orthographicFront"/>
                  <w14:lightRig w14:rig="threePt" w14:dir="t">
                    <w14:rot w14:lat="0" w14:lon="0" w14:rev="0"/>
                  </w14:lightRig>
                </w14:scene3d>
              </w:rPr>
              <w:t>3.2</w:t>
            </w:r>
            <w:r w:rsidR="00925E5C">
              <w:rPr>
                <w:rFonts w:asciiTheme="minorHAnsi" w:eastAsiaTheme="minorEastAsia" w:hAnsiTheme="minorHAnsi" w:cstheme="minorBidi"/>
                <w:noProof/>
                <w:color w:val="auto"/>
              </w:rPr>
              <w:tab/>
            </w:r>
            <w:r w:rsidR="00925E5C" w:rsidRPr="001A2456">
              <w:rPr>
                <w:rStyle w:val="Lienhypertexte"/>
                <w:noProof/>
              </w:rPr>
              <w:t>Critères budgétaires et dépenses éligibles</w:t>
            </w:r>
            <w:r w:rsidR="00925E5C">
              <w:rPr>
                <w:noProof/>
                <w:webHidden/>
              </w:rPr>
              <w:tab/>
            </w:r>
            <w:r w:rsidR="00925E5C">
              <w:rPr>
                <w:noProof/>
                <w:webHidden/>
              </w:rPr>
              <w:fldChar w:fldCharType="begin"/>
            </w:r>
            <w:r w:rsidR="00925E5C">
              <w:rPr>
                <w:noProof/>
                <w:webHidden/>
              </w:rPr>
              <w:instrText xml:space="preserve"> PAGEREF _Toc196387012 \h </w:instrText>
            </w:r>
            <w:r w:rsidR="00925E5C">
              <w:rPr>
                <w:noProof/>
                <w:webHidden/>
              </w:rPr>
            </w:r>
            <w:r w:rsidR="00925E5C">
              <w:rPr>
                <w:noProof/>
                <w:webHidden/>
              </w:rPr>
              <w:fldChar w:fldCharType="separate"/>
            </w:r>
            <w:r w:rsidR="00925E5C">
              <w:rPr>
                <w:noProof/>
                <w:webHidden/>
              </w:rPr>
              <w:t>6</w:t>
            </w:r>
            <w:r w:rsidR="00925E5C">
              <w:rPr>
                <w:noProof/>
                <w:webHidden/>
              </w:rPr>
              <w:fldChar w:fldCharType="end"/>
            </w:r>
          </w:hyperlink>
        </w:p>
        <w:p w14:paraId="7C34DC6E" w14:textId="77777777" w:rsidR="00925E5C" w:rsidRDefault="004925A3">
          <w:pPr>
            <w:pStyle w:val="TM2"/>
            <w:tabs>
              <w:tab w:val="left" w:pos="1100"/>
              <w:tab w:val="right" w:leader="dot" w:pos="9848"/>
            </w:tabs>
            <w:rPr>
              <w:rFonts w:asciiTheme="minorHAnsi" w:eastAsiaTheme="minorEastAsia" w:hAnsiTheme="minorHAnsi" w:cstheme="minorBidi"/>
              <w:noProof/>
              <w:color w:val="auto"/>
            </w:rPr>
          </w:pPr>
          <w:hyperlink w:anchor="_Toc196387013" w:history="1">
            <w:r w:rsidR="00925E5C" w:rsidRPr="001A2456">
              <w:rPr>
                <w:rStyle w:val="Lienhypertexte"/>
                <w:noProof/>
                <w14:scene3d>
                  <w14:camera w14:prst="orthographicFront"/>
                  <w14:lightRig w14:rig="threePt" w14:dir="t">
                    <w14:rot w14:lat="0" w14:lon="0" w14:rev="0"/>
                  </w14:lightRig>
                </w14:scene3d>
              </w:rPr>
              <w:t>3.3</w:t>
            </w:r>
            <w:r w:rsidR="00925E5C">
              <w:rPr>
                <w:rFonts w:asciiTheme="minorHAnsi" w:eastAsiaTheme="minorEastAsia" w:hAnsiTheme="minorHAnsi" w:cstheme="minorBidi"/>
                <w:noProof/>
                <w:color w:val="auto"/>
              </w:rPr>
              <w:tab/>
            </w:r>
            <w:r w:rsidR="00925E5C" w:rsidRPr="001A2456">
              <w:rPr>
                <w:rStyle w:val="Lienhypertexte"/>
                <w:noProof/>
              </w:rPr>
              <w:t>Critères thématiques</w:t>
            </w:r>
            <w:r w:rsidR="00925E5C">
              <w:rPr>
                <w:noProof/>
                <w:webHidden/>
              </w:rPr>
              <w:tab/>
            </w:r>
            <w:r w:rsidR="00925E5C">
              <w:rPr>
                <w:noProof/>
                <w:webHidden/>
              </w:rPr>
              <w:fldChar w:fldCharType="begin"/>
            </w:r>
            <w:r w:rsidR="00925E5C">
              <w:rPr>
                <w:noProof/>
                <w:webHidden/>
              </w:rPr>
              <w:instrText xml:space="preserve"> PAGEREF _Toc196387013 \h </w:instrText>
            </w:r>
            <w:r w:rsidR="00925E5C">
              <w:rPr>
                <w:noProof/>
                <w:webHidden/>
              </w:rPr>
            </w:r>
            <w:r w:rsidR="00925E5C">
              <w:rPr>
                <w:noProof/>
                <w:webHidden/>
              </w:rPr>
              <w:fldChar w:fldCharType="separate"/>
            </w:r>
            <w:r w:rsidR="00925E5C">
              <w:rPr>
                <w:noProof/>
                <w:webHidden/>
              </w:rPr>
              <w:t>7</w:t>
            </w:r>
            <w:r w:rsidR="00925E5C">
              <w:rPr>
                <w:noProof/>
                <w:webHidden/>
              </w:rPr>
              <w:fldChar w:fldCharType="end"/>
            </w:r>
          </w:hyperlink>
        </w:p>
        <w:p w14:paraId="12F970B5" w14:textId="77777777" w:rsidR="00925E5C" w:rsidRDefault="004925A3">
          <w:pPr>
            <w:pStyle w:val="TM3"/>
            <w:tabs>
              <w:tab w:val="left" w:pos="1540"/>
              <w:tab w:val="right" w:leader="dot" w:pos="9848"/>
            </w:tabs>
            <w:rPr>
              <w:rFonts w:asciiTheme="minorHAnsi" w:eastAsiaTheme="minorEastAsia" w:hAnsiTheme="minorHAnsi" w:cstheme="minorBidi"/>
              <w:noProof/>
              <w:color w:val="auto"/>
            </w:rPr>
          </w:pPr>
          <w:hyperlink w:anchor="_Toc196387014" w:history="1">
            <w:r w:rsidR="00925E5C" w:rsidRPr="001A2456">
              <w:rPr>
                <w:rStyle w:val="Lienhypertexte"/>
                <w:bCs/>
                <w:noProof/>
                <w:u w:color="000000"/>
              </w:rPr>
              <w:t>3.3.1</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Projets éligibles</w:t>
            </w:r>
            <w:r w:rsidR="00925E5C">
              <w:rPr>
                <w:noProof/>
                <w:webHidden/>
              </w:rPr>
              <w:tab/>
            </w:r>
            <w:r w:rsidR="00925E5C">
              <w:rPr>
                <w:noProof/>
                <w:webHidden/>
              </w:rPr>
              <w:fldChar w:fldCharType="begin"/>
            </w:r>
            <w:r w:rsidR="00925E5C">
              <w:rPr>
                <w:noProof/>
                <w:webHidden/>
              </w:rPr>
              <w:instrText xml:space="preserve"> PAGEREF _Toc196387014 \h </w:instrText>
            </w:r>
            <w:r w:rsidR="00925E5C">
              <w:rPr>
                <w:noProof/>
                <w:webHidden/>
              </w:rPr>
            </w:r>
            <w:r w:rsidR="00925E5C">
              <w:rPr>
                <w:noProof/>
                <w:webHidden/>
              </w:rPr>
              <w:fldChar w:fldCharType="separate"/>
            </w:r>
            <w:r w:rsidR="00925E5C">
              <w:rPr>
                <w:noProof/>
                <w:webHidden/>
              </w:rPr>
              <w:t>7</w:t>
            </w:r>
            <w:r w:rsidR="00925E5C">
              <w:rPr>
                <w:noProof/>
                <w:webHidden/>
              </w:rPr>
              <w:fldChar w:fldCharType="end"/>
            </w:r>
          </w:hyperlink>
        </w:p>
        <w:p w14:paraId="06659644" w14:textId="77777777" w:rsidR="00925E5C" w:rsidRDefault="004925A3">
          <w:pPr>
            <w:pStyle w:val="TM3"/>
            <w:tabs>
              <w:tab w:val="left" w:pos="1540"/>
              <w:tab w:val="right" w:leader="dot" w:pos="9848"/>
            </w:tabs>
            <w:rPr>
              <w:rFonts w:asciiTheme="minorHAnsi" w:eastAsiaTheme="minorEastAsia" w:hAnsiTheme="minorHAnsi" w:cstheme="minorBidi"/>
              <w:noProof/>
              <w:color w:val="auto"/>
            </w:rPr>
          </w:pPr>
          <w:hyperlink w:anchor="_Toc196387015" w:history="1">
            <w:r w:rsidR="00925E5C" w:rsidRPr="001A2456">
              <w:rPr>
                <w:rStyle w:val="Lienhypertexte"/>
                <w:bCs/>
                <w:noProof/>
                <w:u w:color="000000"/>
              </w:rPr>
              <w:t>3.3.2</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Projets inéligibles</w:t>
            </w:r>
            <w:r w:rsidR="00925E5C">
              <w:rPr>
                <w:noProof/>
                <w:webHidden/>
              </w:rPr>
              <w:tab/>
            </w:r>
            <w:r w:rsidR="00925E5C">
              <w:rPr>
                <w:noProof/>
                <w:webHidden/>
              </w:rPr>
              <w:fldChar w:fldCharType="begin"/>
            </w:r>
            <w:r w:rsidR="00925E5C">
              <w:rPr>
                <w:noProof/>
                <w:webHidden/>
              </w:rPr>
              <w:instrText xml:space="preserve"> PAGEREF _Toc196387015 \h </w:instrText>
            </w:r>
            <w:r w:rsidR="00925E5C">
              <w:rPr>
                <w:noProof/>
                <w:webHidden/>
              </w:rPr>
            </w:r>
            <w:r w:rsidR="00925E5C">
              <w:rPr>
                <w:noProof/>
                <w:webHidden/>
              </w:rPr>
              <w:fldChar w:fldCharType="separate"/>
            </w:r>
            <w:r w:rsidR="00925E5C">
              <w:rPr>
                <w:noProof/>
                <w:webHidden/>
              </w:rPr>
              <w:t>7</w:t>
            </w:r>
            <w:r w:rsidR="00925E5C">
              <w:rPr>
                <w:noProof/>
                <w:webHidden/>
              </w:rPr>
              <w:fldChar w:fldCharType="end"/>
            </w:r>
          </w:hyperlink>
        </w:p>
        <w:p w14:paraId="02425F43" w14:textId="77777777" w:rsidR="00925E5C" w:rsidRDefault="004925A3">
          <w:pPr>
            <w:pStyle w:val="TM3"/>
            <w:tabs>
              <w:tab w:val="left" w:pos="1540"/>
              <w:tab w:val="right" w:leader="dot" w:pos="9848"/>
            </w:tabs>
            <w:rPr>
              <w:rFonts w:asciiTheme="minorHAnsi" w:eastAsiaTheme="minorEastAsia" w:hAnsiTheme="minorHAnsi" w:cstheme="minorBidi"/>
              <w:noProof/>
              <w:color w:val="auto"/>
            </w:rPr>
          </w:pPr>
          <w:hyperlink w:anchor="_Toc196387016" w:history="1">
            <w:r w:rsidR="00925E5C" w:rsidRPr="001A2456">
              <w:rPr>
                <w:rStyle w:val="Lienhypertexte"/>
                <w:rFonts w:ascii="Arial" w:hAnsi="Arial" w:cs="Arial"/>
                <w:noProof/>
              </w:rPr>
              <w:t>3.2.3</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Impact territorial</w:t>
            </w:r>
            <w:r w:rsidR="00925E5C">
              <w:rPr>
                <w:noProof/>
                <w:webHidden/>
              </w:rPr>
              <w:tab/>
            </w:r>
            <w:r w:rsidR="00925E5C">
              <w:rPr>
                <w:noProof/>
                <w:webHidden/>
              </w:rPr>
              <w:fldChar w:fldCharType="begin"/>
            </w:r>
            <w:r w:rsidR="00925E5C">
              <w:rPr>
                <w:noProof/>
                <w:webHidden/>
              </w:rPr>
              <w:instrText xml:space="preserve"> PAGEREF _Toc196387016 \h </w:instrText>
            </w:r>
            <w:r w:rsidR="00925E5C">
              <w:rPr>
                <w:noProof/>
                <w:webHidden/>
              </w:rPr>
            </w:r>
            <w:r w:rsidR="00925E5C">
              <w:rPr>
                <w:noProof/>
                <w:webHidden/>
              </w:rPr>
              <w:fldChar w:fldCharType="separate"/>
            </w:r>
            <w:r w:rsidR="00925E5C">
              <w:rPr>
                <w:noProof/>
                <w:webHidden/>
              </w:rPr>
              <w:t>7</w:t>
            </w:r>
            <w:r w:rsidR="00925E5C">
              <w:rPr>
                <w:noProof/>
                <w:webHidden/>
              </w:rPr>
              <w:fldChar w:fldCharType="end"/>
            </w:r>
          </w:hyperlink>
        </w:p>
        <w:p w14:paraId="474D356D" w14:textId="77777777" w:rsidR="00925E5C" w:rsidRDefault="004925A3">
          <w:pPr>
            <w:pStyle w:val="TM1"/>
            <w:tabs>
              <w:tab w:val="left" w:pos="810"/>
              <w:tab w:val="right" w:leader="dot" w:pos="9848"/>
            </w:tabs>
            <w:rPr>
              <w:rFonts w:asciiTheme="minorHAnsi" w:eastAsiaTheme="minorEastAsia" w:hAnsiTheme="minorHAnsi" w:cstheme="minorBidi"/>
              <w:noProof/>
              <w:color w:val="auto"/>
            </w:rPr>
          </w:pPr>
          <w:hyperlink w:anchor="_Toc196387017" w:history="1">
            <w:r w:rsidR="00925E5C" w:rsidRPr="001A2456">
              <w:rPr>
                <w:rStyle w:val="Lienhypertexte"/>
                <w:bCs/>
                <w:noProof/>
                <w:u w:color="000000"/>
              </w:rPr>
              <w:t>4.</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Procédure de sélection</w:t>
            </w:r>
            <w:r w:rsidR="00925E5C">
              <w:rPr>
                <w:noProof/>
                <w:webHidden/>
              </w:rPr>
              <w:tab/>
            </w:r>
            <w:r w:rsidR="00925E5C">
              <w:rPr>
                <w:noProof/>
                <w:webHidden/>
              </w:rPr>
              <w:fldChar w:fldCharType="begin"/>
            </w:r>
            <w:r w:rsidR="00925E5C">
              <w:rPr>
                <w:noProof/>
                <w:webHidden/>
              </w:rPr>
              <w:instrText xml:space="preserve"> PAGEREF _Toc196387017 \h </w:instrText>
            </w:r>
            <w:r w:rsidR="00925E5C">
              <w:rPr>
                <w:noProof/>
                <w:webHidden/>
              </w:rPr>
            </w:r>
            <w:r w:rsidR="00925E5C">
              <w:rPr>
                <w:noProof/>
                <w:webHidden/>
              </w:rPr>
              <w:fldChar w:fldCharType="separate"/>
            </w:r>
            <w:r w:rsidR="00925E5C">
              <w:rPr>
                <w:noProof/>
                <w:webHidden/>
              </w:rPr>
              <w:t>9</w:t>
            </w:r>
            <w:r w:rsidR="00925E5C">
              <w:rPr>
                <w:noProof/>
                <w:webHidden/>
              </w:rPr>
              <w:fldChar w:fldCharType="end"/>
            </w:r>
          </w:hyperlink>
        </w:p>
        <w:p w14:paraId="78077741" w14:textId="77777777" w:rsidR="00925E5C" w:rsidRDefault="004925A3">
          <w:pPr>
            <w:pStyle w:val="TM2"/>
            <w:tabs>
              <w:tab w:val="left" w:pos="1100"/>
              <w:tab w:val="right" w:leader="dot" w:pos="9848"/>
            </w:tabs>
            <w:rPr>
              <w:rFonts w:asciiTheme="minorHAnsi" w:eastAsiaTheme="minorEastAsia" w:hAnsiTheme="minorHAnsi" w:cstheme="minorBidi"/>
              <w:noProof/>
              <w:color w:val="auto"/>
            </w:rPr>
          </w:pPr>
          <w:hyperlink w:anchor="_Toc196387018" w:history="1">
            <w:r w:rsidR="00925E5C" w:rsidRPr="001A2456">
              <w:rPr>
                <w:rStyle w:val="Lienhypertexte"/>
                <w:noProof/>
                <w14:scene3d>
                  <w14:camera w14:prst="orthographicFront"/>
                  <w14:lightRig w14:rig="threePt" w14:dir="t">
                    <w14:rot w14:lat="0" w14:lon="0" w14:rev="0"/>
                  </w14:lightRig>
                </w14:scene3d>
              </w:rPr>
              <w:t>4.1</w:t>
            </w:r>
            <w:r w:rsidR="00925E5C">
              <w:rPr>
                <w:rFonts w:asciiTheme="minorHAnsi" w:eastAsiaTheme="minorEastAsia" w:hAnsiTheme="minorHAnsi" w:cstheme="minorBidi"/>
                <w:noProof/>
                <w:color w:val="auto"/>
              </w:rPr>
              <w:tab/>
            </w:r>
            <w:r w:rsidR="00925E5C" w:rsidRPr="001A2456">
              <w:rPr>
                <w:rStyle w:val="Lienhypertexte"/>
                <w:noProof/>
              </w:rPr>
              <w:t>Calendrier et modalités d’instruction</w:t>
            </w:r>
            <w:r w:rsidR="00925E5C">
              <w:rPr>
                <w:noProof/>
                <w:webHidden/>
              </w:rPr>
              <w:tab/>
            </w:r>
            <w:r w:rsidR="00925E5C">
              <w:rPr>
                <w:noProof/>
                <w:webHidden/>
              </w:rPr>
              <w:fldChar w:fldCharType="begin"/>
            </w:r>
            <w:r w:rsidR="00925E5C">
              <w:rPr>
                <w:noProof/>
                <w:webHidden/>
              </w:rPr>
              <w:instrText xml:space="preserve"> PAGEREF _Toc196387018 \h </w:instrText>
            </w:r>
            <w:r w:rsidR="00925E5C">
              <w:rPr>
                <w:noProof/>
                <w:webHidden/>
              </w:rPr>
            </w:r>
            <w:r w:rsidR="00925E5C">
              <w:rPr>
                <w:noProof/>
                <w:webHidden/>
              </w:rPr>
              <w:fldChar w:fldCharType="separate"/>
            </w:r>
            <w:r w:rsidR="00925E5C">
              <w:rPr>
                <w:noProof/>
                <w:webHidden/>
              </w:rPr>
              <w:t>9</w:t>
            </w:r>
            <w:r w:rsidR="00925E5C">
              <w:rPr>
                <w:noProof/>
                <w:webHidden/>
              </w:rPr>
              <w:fldChar w:fldCharType="end"/>
            </w:r>
          </w:hyperlink>
        </w:p>
        <w:p w14:paraId="5176F598" w14:textId="77777777" w:rsidR="00925E5C" w:rsidRDefault="004925A3">
          <w:pPr>
            <w:pStyle w:val="TM2"/>
            <w:tabs>
              <w:tab w:val="left" w:pos="1100"/>
              <w:tab w:val="right" w:leader="dot" w:pos="9848"/>
            </w:tabs>
            <w:rPr>
              <w:rFonts w:asciiTheme="minorHAnsi" w:eastAsiaTheme="minorEastAsia" w:hAnsiTheme="minorHAnsi" w:cstheme="minorBidi"/>
              <w:noProof/>
              <w:color w:val="auto"/>
            </w:rPr>
          </w:pPr>
          <w:hyperlink w:anchor="_Toc196387019" w:history="1">
            <w:r w:rsidR="00925E5C" w:rsidRPr="001A2456">
              <w:rPr>
                <w:rStyle w:val="Lienhypertexte"/>
                <w:noProof/>
                <w14:scene3d>
                  <w14:camera w14:prst="orthographicFront"/>
                  <w14:lightRig w14:rig="threePt" w14:dir="t">
                    <w14:rot w14:lat="0" w14:lon="0" w14:rev="0"/>
                  </w14:lightRig>
                </w14:scene3d>
              </w:rPr>
              <w:t>4.2</w:t>
            </w:r>
            <w:r w:rsidR="00925E5C">
              <w:rPr>
                <w:rFonts w:asciiTheme="minorHAnsi" w:eastAsiaTheme="minorEastAsia" w:hAnsiTheme="minorHAnsi" w:cstheme="minorBidi"/>
                <w:noProof/>
                <w:color w:val="auto"/>
              </w:rPr>
              <w:tab/>
            </w:r>
            <w:r w:rsidR="00925E5C" w:rsidRPr="001A2456">
              <w:rPr>
                <w:rStyle w:val="Lienhypertexte"/>
                <w:noProof/>
              </w:rPr>
              <w:t>Critères de sélection</w:t>
            </w:r>
            <w:r w:rsidR="00925E5C">
              <w:rPr>
                <w:noProof/>
                <w:webHidden/>
              </w:rPr>
              <w:tab/>
            </w:r>
            <w:r w:rsidR="00925E5C">
              <w:rPr>
                <w:noProof/>
                <w:webHidden/>
              </w:rPr>
              <w:fldChar w:fldCharType="begin"/>
            </w:r>
            <w:r w:rsidR="00925E5C">
              <w:rPr>
                <w:noProof/>
                <w:webHidden/>
              </w:rPr>
              <w:instrText xml:space="preserve"> PAGEREF _Toc196387019 \h </w:instrText>
            </w:r>
            <w:r w:rsidR="00925E5C">
              <w:rPr>
                <w:noProof/>
                <w:webHidden/>
              </w:rPr>
            </w:r>
            <w:r w:rsidR="00925E5C">
              <w:rPr>
                <w:noProof/>
                <w:webHidden/>
              </w:rPr>
              <w:fldChar w:fldCharType="separate"/>
            </w:r>
            <w:r w:rsidR="00925E5C">
              <w:rPr>
                <w:noProof/>
                <w:webHidden/>
              </w:rPr>
              <w:t>9</w:t>
            </w:r>
            <w:r w:rsidR="00925E5C">
              <w:rPr>
                <w:noProof/>
                <w:webHidden/>
              </w:rPr>
              <w:fldChar w:fldCharType="end"/>
            </w:r>
          </w:hyperlink>
        </w:p>
        <w:p w14:paraId="5BB8A128" w14:textId="77777777" w:rsidR="00925E5C" w:rsidRDefault="004925A3">
          <w:pPr>
            <w:pStyle w:val="TM1"/>
            <w:tabs>
              <w:tab w:val="left" w:pos="810"/>
              <w:tab w:val="right" w:leader="dot" w:pos="9848"/>
            </w:tabs>
            <w:rPr>
              <w:rFonts w:asciiTheme="minorHAnsi" w:eastAsiaTheme="minorEastAsia" w:hAnsiTheme="minorHAnsi" w:cstheme="minorBidi"/>
              <w:noProof/>
              <w:color w:val="auto"/>
            </w:rPr>
          </w:pPr>
          <w:hyperlink w:anchor="_Toc196387020" w:history="1">
            <w:r w:rsidR="00925E5C" w:rsidRPr="001A2456">
              <w:rPr>
                <w:rStyle w:val="Lienhypertexte"/>
                <w:bCs/>
                <w:noProof/>
                <w:u w:color="000000"/>
              </w:rPr>
              <w:t>5.</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Constitution et dépôt des dossiers</w:t>
            </w:r>
            <w:r w:rsidR="00925E5C">
              <w:rPr>
                <w:noProof/>
                <w:webHidden/>
              </w:rPr>
              <w:tab/>
            </w:r>
            <w:r w:rsidR="00925E5C">
              <w:rPr>
                <w:noProof/>
                <w:webHidden/>
              </w:rPr>
              <w:fldChar w:fldCharType="begin"/>
            </w:r>
            <w:r w:rsidR="00925E5C">
              <w:rPr>
                <w:noProof/>
                <w:webHidden/>
              </w:rPr>
              <w:instrText xml:space="preserve"> PAGEREF _Toc196387020 \h </w:instrText>
            </w:r>
            <w:r w:rsidR="00925E5C">
              <w:rPr>
                <w:noProof/>
                <w:webHidden/>
              </w:rPr>
            </w:r>
            <w:r w:rsidR="00925E5C">
              <w:rPr>
                <w:noProof/>
                <w:webHidden/>
              </w:rPr>
              <w:fldChar w:fldCharType="separate"/>
            </w:r>
            <w:r w:rsidR="00925E5C">
              <w:rPr>
                <w:noProof/>
                <w:webHidden/>
              </w:rPr>
              <w:t>10</w:t>
            </w:r>
            <w:r w:rsidR="00925E5C">
              <w:rPr>
                <w:noProof/>
                <w:webHidden/>
              </w:rPr>
              <w:fldChar w:fldCharType="end"/>
            </w:r>
          </w:hyperlink>
        </w:p>
        <w:p w14:paraId="550B6CAC" w14:textId="77777777" w:rsidR="00925E5C" w:rsidRDefault="004925A3">
          <w:pPr>
            <w:pStyle w:val="TM1"/>
            <w:tabs>
              <w:tab w:val="left" w:pos="810"/>
              <w:tab w:val="right" w:leader="dot" w:pos="9848"/>
            </w:tabs>
            <w:rPr>
              <w:rFonts w:asciiTheme="minorHAnsi" w:eastAsiaTheme="minorEastAsia" w:hAnsiTheme="minorHAnsi" w:cstheme="minorBidi"/>
              <w:noProof/>
              <w:color w:val="auto"/>
            </w:rPr>
          </w:pPr>
          <w:hyperlink w:anchor="_Toc196387021" w:history="1">
            <w:r w:rsidR="00925E5C" w:rsidRPr="001A2456">
              <w:rPr>
                <w:rStyle w:val="Lienhypertexte"/>
                <w:bCs/>
                <w:noProof/>
                <w:u w:color="000000"/>
              </w:rPr>
              <w:t>6.</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Modalités d’attribution</w:t>
            </w:r>
            <w:r w:rsidR="00925E5C">
              <w:rPr>
                <w:noProof/>
                <w:webHidden/>
              </w:rPr>
              <w:tab/>
            </w:r>
            <w:r w:rsidR="00925E5C">
              <w:rPr>
                <w:noProof/>
                <w:webHidden/>
              </w:rPr>
              <w:fldChar w:fldCharType="begin"/>
            </w:r>
            <w:r w:rsidR="00925E5C">
              <w:rPr>
                <w:noProof/>
                <w:webHidden/>
              </w:rPr>
              <w:instrText xml:space="preserve"> PAGEREF _Toc196387021 \h </w:instrText>
            </w:r>
            <w:r w:rsidR="00925E5C">
              <w:rPr>
                <w:noProof/>
                <w:webHidden/>
              </w:rPr>
            </w:r>
            <w:r w:rsidR="00925E5C">
              <w:rPr>
                <w:noProof/>
                <w:webHidden/>
              </w:rPr>
              <w:fldChar w:fldCharType="separate"/>
            </w:r>
            <w:r w:rsidR="00925E5C">
              <w:rPr>
                <w:noProof/>
                <w:webHidden/>
              </w:rPr>
              <w:t>11</w:t>
            </w:r>
            <w:r w:rsidR="00925E5C">
              <w:rPr>
                <w:noProof/>
                <w:webHidden/>
              </w:rPr>
              <w:fldChar w:fldCharType="end"/>
            </w:r>
          </w:hyperlink>
        </w:p>
        <w:p w14:paraId="3254E6F7" w14:textId="77777777" w:rsidR="00925E5C" w:rsidRDefault="004925A3">
          <w:pPr>
            <w:pStyle w:val="TM1"/>
            <w:tabs>
              <w:tab w:val="left" w:pos="810"/>
              <w:tab w:val="right" w:leader="dot" w:pos="9848"/>
            </w:tabs>
            <w:rPr>
              <w:rFonts w:asciiTheme="minorHAnsi" w:eastAsiaTheme="minorEastAsia" w:hAnsiTheme="minorHAnsi" w:cstheme="minorBidi"/>
              <w:noProof/>
              <w:color w:val="auto"/>
            </w:rPr>
          </w:pPr>
          <w:hyperlink w:anchor="_Toc196387022" w:history="1">
            <w:r w:rsidR="00925E5C" w:rsidRPr="001A2456">
              <w:rPr>
                <w:rStyle w:val="Lienhypertexte"/>
                <w:bCs/>
                <w:noProof/>
                <w:u w:color="000000"/>
              </w:rPr>
              <w:t>7.</w:t>
            </w:r>
            <w:r w:rsidR="00925E5C">
              <w:rPr>
                <w:rFonts w:asciiTheme="minorHAnsi" w:eastAsiaTheme="minorEastAsia" w:hAnsiTheme="minorHAnsi" w:cstheme="minorBidi"/>
                <w:noProof/>
                <w:color w:val="auto"/>
              </w:rPr>
              <w:tab/>
            </w:r>
            <w:r w:rsidR="00925E5C" w:rsidRPr="001A2456">
              <w:rPr>
                <w:rStyle w:val="Lienhypertexte"/>
                <w:rFonts w:ascii="Arial" w:hAnsi="Arial" w:cs="Arial"/>
                <w:noProof/>
              </w:rPr>
              <w:t>Obligations du lauréat</w:t>
            </w:r>
            <w:r w:rsidR="00925E5C">
              <w:rPr>
                <w:noProof/>
                <w:webHidden/>
              </w:rPr>
              <w:tab/>
            </w:r>
            <w:r w:rsidR="00925E5C">
              <w:rPr>
                <w:noProof/>
                <w:webHidden/>
              </w:rPr>
              <w:fldChar w:fldCharType="begin"/>
            </w:r>
            <w:r w:rsidR="00925E5C">
              <w:rPr>
                <w:noProof/>
                <w:webHidden/>
              </w:rPr>
              <w:instrText xml:space="preserve"> PAGEREF _Toc196387022 \h </w:instrText>
            </w:r>
            <w:r w:rsidR="00925E5C">
              <w:rPr>
                <w:noProof/>
                <w:webHidden/>
              </w:rPr>
            </w:r>
            <w:r w:rsidR="00925E5C">
              <w:rPr>
                <w:noProof/>
                <w:webHidden/>
              </w:rPr>
              <w:fldChar w:fldCharType="separate"/>
            </w:r>
            <w:r w:rsidR="00925E5C">
              <w:rPr>
                <w:noProof/>
                <w:webHidden/>
              </w:rPr>
              <w:t>13</w:t>
            </w:r>
            <w:r w:rsidR="00925E5C">
              <w:rPr>
                <w:noProof/>
                <w:webHidden/>
              </w:rPr>
              <w:fldChar w:fldCharType="end"/>
            </w:r>
          </w:hyperlink>
        </w:p>
        <w:p w14:paraId="7E2D5B75" w14:textId="77777777" w:rsidR="00925E5C" w:rsidRDefault="004925A3">
          <w:pPr>
            <w:pStyle w:val="TM1"/>
            <w:tabs>
              <w:tab w:val="right" w:leader="dot" w:pos="9848"/>
            </w:tabs>
            <w:rPr>
              <w:rFonts w:asciiTheme="minorHAnsi" w:eastAsiaTheme="minorEastAsia" w:hAnsiTheme="minorHAnsi" w:cstheme="minorBidi"/>
              <w:noProof/>
              <w:color w:val="auto"/>
            </w:rPr>
          </w:pPr>
          <w:hyperlink w:anchor="_Toc196387023" w:history="1">
            <w:r w:rsidR="00925E5C" w:rsidRPr="001A2456">
              <w:rPr>
                <w:rStyle w:val="Lienhypertexte"/>
                <w:noProof/>
              </w:rPr>
              <w:t>ANNEXE 1 : Liste des Objectifs de Développement Durable</w:t>
            </w:r>
            <w:r w:rsidR="00925E5C">
              <w:rPr>
                <w:noProof/>
                <w:webHidden/>
              </w:rPr>
              <w:tab/>
            </w:r>
            <w:r w:rsidR="00925E5C">
              <w:rPr>
                <w:noProof/>
                <w:webHidden/>
              </w:rPr>
              <w:fldChar w:fldCharType="begin"/>
            </w:r>
            <w:r w:rsidR="00925E5C">
              <w:rPr>
                <w:noProof/>
                <w:webHidden/>
              </w:rPr>
              <w:instrText xml:space="preserve"> PAGEREF _Toc196387023 \h </w:instrText>
            </w:r>
            <w:r w:rsidR="00925E5C">
              <w:rPr>
                <w:noProof/>
                <w:webHidden/>
              </w:rPr>
            </w:r>
            <w:r w:rsidR="00925E5C">
              <w:rPr>
                <w:noProof/>
                <w:webHidden/>
              </w:rPr>
              <w:fldChar w:fldCharType="separate"/>
            </w:r>
            <w:r w:rsidR="00925E5C">
              <w:rPr>
                <w:noProof/>
                <w:webHidden/>
              </w:rPr>
              <w:t>14</w:t>
            </w:r>
            <w:r w:rsidR="00925E5C">
              <w:rPr>
                <w:noProof/>
                <w:webHidden/>
              </w:rPr>
              <w:fldChar w:fldCharType="end"/>
            </w:r>
          </w:hyperlink>
        </w:p>
        <w:p w14:paraId="2D1A8D84" w14:textId="77777777" w:rsidR="00925E5C" w:rsidRDefault="004925A3">
          <w:pPr>
            <w:pStyle w:val="TM1"/>
            <w:tabs>
              <w:tab w:val="right" w:leader="dot" w:pos="9848"/>
            </w:tabs>
            <w:rPr>
              <w:rFonts w:asciiTheme="minorHAnsi" w:eastAsiaTheme="minorEastAsia" w:hAnsiTheme="minorHAnsi" w:cstheme="minorBidi"/>
              <w:noProof/>
              <w:color w:val="auto"/>
            </w:rPr>
          </w:pPr>
          <w:hyperlink w:anchor="_Toc196387024" w:history="1">
            <w:r w:rsidR="00925E5C" w:rsidRPr="001A2456">
              <w:rPr>
                <w:rStyle w:val="Lienhypertexte"/>
                <w:noProof/>
              </w:rPr>
              <w:t>ANNEXE  2 : Liste des pays éligibles à l’Aide Publique au Développement</w:t>
            </w:r>
            <w:r w:rsidR="00925E5C">
              <w:rPr>
                <w:noProof/>
                <w:webHidden/>
              </w:rPr>
              <w:tab/>
            </w:r>
            <w:r w:rsidR="00925E5C">
              <w:rPr>
                <w:noProof/>
                <w:webHidden/>
              </w:rPr>
              <w:fldChar w:fldCharType="begin"/>
            </w:r>
            <w:r w:rsidR="00925E5C">
              <w:rPr>
                <w:noProof/>
                <w:webHidden/>
              </w:rPr>
              <w:instrText xml:space="preserve"> PAGEREF _Toc196387024 \h </w:instrText>
            </w:r>
            <w:r w:rsidR="00925E5C">
              <w:rPr>
                <w:noProof/>
                <w:webHidden/>
              </w:rPr>
            </w:r>
            <w:r w:rsidR="00925E5C">
              <w:rPr>
                <w:noProof/>
                <w:webHidden/>
              </w:rPr>
              <w:fldChar w:fldCharType="separate"/>
            </w:r>
            <w:r w:rsidR="00925E5C">
              <w:rPr>
                <w:noProof/>
                <w:webHidden/>
              </w:rPr>
              <w:t>15</w:t>
            </w:r>
            <w:r w:rsidR="00925E5C">
              <w:rPr>
                <w:noProof/>
                <w:webHidden/>
              </w:rPr>
              <w:fldChar w:fldCharType="end"/>
            </w:r>
          </w:hyperlink>
        </w:p>
        <w:p w14:paraId="6EB3DE16" w14:textId="77777777" w:rsidR="00925E5C" w:rsidRDefault="004925A3">
          <w:pPr>
            <w:pStyle w:val="TM1"/>
            <w:tabs>
              <w:tab w:val="right" w:leader="dot" w:pos="9848"/>
            </w:tabs>
            <w:rPr>
              <w:rFonts w:asciiTheme="minorHAnsi" w:eastAsiaTheme="minorEastAsia" w:hAnsiTheme="minorHAnsi" w:cstheme="minorBidi"/>
              <w:noProof/>
              <w:color w:val="auto"/>
            </w:rPr>
          </w:pPr>
          <w:hyperlink w:anchor="_Toc196387025" w:history="1">
            <w:r w:rsidR="00925E5C" w:rsidRPr="001A2456">
              <w:rPr>
                <w:rStyle w:val="Lienhypertexte"/>
                <w:noProof/>
              </w:rPr>
              <w:t>ANNEXE  3 : Modèle fiche d’auto-évaluation</w:t>
            </w:r>
            <w:r w:rsidR="00925E5C">
              <w:rPr>
                <w:noProof/>
                <w:webHidden/>
              </w:rPr>
              <w:tab/>
            </w:r>
            <w:r w:rsidR="00925E5C">
              <w:rPr>
                <w:noProof/>
                <w:webHidden/>
              </w:rPr>
              <w:fldChar w:fldCharType="begin"/>
            </w:r>
            <w:r w:rsidR="00925E5C">
              <w:rPr>
                <w:noProof/>
                <w:webHidden/>
              </w:rPr>
              <w:instrText xml:space="preserve"> PAGEREF _Toc196387025 \h </w:instrText>
            </w:r>
            <w:r w:rsidR="00925E5C">
              <w:rPr>
                <w:noProof/>
                <w:webHidden/>
              </w:rPr>
            </w:r>
            <w:r w:rsidR="00925E5C">
              <w:rPr>
                <w:noProof/>
                <w:webHidden/>
              </w:rPr>
              <w:fldChar w:fldCharType="separate"/>
            </w:r>
            <w:r w:rsidR="00925E5C">
              <w:rPr>
                <w:noProof/>
                <w:webHidden/>
              </w:rPr>
              <w:t>16</w:t>
            </w:r>
            <w:r w:rsidR="00925E5C">
              <w:rPr>
                <w:noProof/>
                <w:webHidden/>
              </w:rPr>
              <w:fldChar w:fldCharType="end"/>
            </w:r>
          </w:hyperlink>
        </w:p>
        <w:p w14:paraId="67A9D41D" w14:textId="77777777" w:rsidR="005B457E" w:rsidRDefault="00582744">
          <w:r>
            <w:fldChar w:fldCharType="end"/>
          </w:r>
        </w:p>
      </w:sdtContent>
    </w:sdt>
    <w:p w14:paraId="793B3A7E" w14:textId="77777777" w:rsidR="005B457E" w:rsidRDefault="003E26FE">
      <w:pPr>
        <w:spacing w:after="230" w:line="259" w:lineRule="auto"/>
        <w:ind w:left="360" w:right="0" w:firstLine="0"/>
        <w:jc w:val="left"/>
      </w:pPr>
      <w:r>
        <w:rPr>
          <w:rFonts w:ascii="Calibri" w:eastAsia="Calibri" w:hAnsi="Calibri" w:cs="Calibri"/>
        </w:rPr>
        <w:t xml:space="preserve"> </w:t>
      </w:r>
    </w:p>
    <w:p w14:paraId="703FEB6E" w14:textId="77777777" w:rsidR="005B457E" w:rsidRDefault="003E26FE">
      <w:pPr>
        <w:spacing w:after="215" w:line="259" w:lineRule="auto"/>
        <w:ind w:left="360" w:right="0" w:firstLine="0"/>
        <w:jc w:val="left"/>
      </w:pPr>
      <w:r>
        <w:rPr>
          <w:rFonts w:ascii="Calibri" w:eastAsia="Calibri" w:hAnsi="Calibri" w:cs="Calibri"/>
        </w:rPr>
        <w:t xml:space="preserve"> </w:t>
      </w:r>
    </w:p>
    <w:p w14:paraId="5F37DE4F" w14:textId="77777777" w:rsidR="00777103" w:rsidRDefault="003E26FE">
      <w:pPr>
        <w:spacing w:after="266" w:line="259" w:lineRule="auto"/>
        <w:ind w:left="360" w:right="0" w:firstLine="0"/>
        <w:jc w:val="left"/>
        <w:rPr>
          <w:rFonts w:ascii="Calibri" w:eastAsia="Calibri" w:hAnsi="Calibri" w:cs="Calibri"/>
        </w:rPr>
      </w:pPr>
      <w:r>
        <w:rPr>
          <w:rFonts w:ascii="Calibri" w:eastAsia="Calibri" w:hAnsi="Calibri" w:cs="Calibri"/>
        </w:rPr>
        <w:t xml:space="preserve"> </w:t>
      </w:r>
    </w:p>
    <w:p w14:paraId="7D586692" w14:textId="77777777" w:rsidR="00F67BA9" w:rsidRPr="00D57DA2" w:rsidRDefault="00777103" w:rsidP="00D57DA2">
      <w:pPr>
        <w:spacing w:after="577"/>
        <w:ind w:right="38"/>
        <w:rPr>
          <w:color w:val="FF0000"/>
        </w:rPr>
      </w:pPr>
      <w:r>
        <w:rPr>
          <w:rFonts w:ascii="Calibri" w:eastAsia="Calibri" w:hAnsi="Calibri" w:cs="Calibri"/>
        </w:rPr>
        <w:br w:type="page"/>
      </w:r>
    </w:p>
    <w:p w14:paraId="4363E221" w14:textId="77777777" w:rsidR="005B457E" w:rsidRDefault="003E26FE">
      <w:pPr>
        <w:spacing w:after="0" w:line="259" w:lineRule="auto"/>
        <w:ind w:left="360" w:right="0" w:firstLine="0"/>
        <w:jc w:val="left"/>
      </w:pPr>
      <w:r>
        <w:rPr>
          <w:rFonts w:ascii="Cambria" w:eastAsia="Cambria" w:hAnsi="Cambria" w:cs="Cambria"/>
          <w:b/>
          <w:color w:val="4F81BD"/>
          <w:sz w:val="26"/>
        </w:rPr>
        <w:lastRenderedPageBreak/>
        <w:t xml:space="preserve"> </w:t>
      </w:r>
      <w:r>
        <w:rPr>
          <w:rFonts w:ascii="Cambria" w:eastAsia="Cambria" w:hAnsi="Cambria" w:cs="Cambria"/>
          <w:b/>
          <w:color w:val="4F81BD"/>
          <w:sz w:val="26"/>
        </w:rPr>
        <w:tab/>
      </w:r>
    </w:p>
    <w:p w14:paraId="69E6E5D3" w14:textId="77777777" w:rsidR="008A68D7" w:rsidRDefault="003E26FE" w:rsidP="001538CE">
      <w:pPr>
        <w:pStyle w:val="Titre1"/>
        <w:numPr>
          <w:ilvl w:val="0"/>
          <w:numId w:val="0"/>
        </w:numPr>
        <w:spacing w:after="74"/>
        <w:ind w:left="284"/>
      </w:pPr>
      <w:bookmarkStart w:id="0" w:name="_Toc196387005"/>
      <w:r>
        <w:t>INTRODUCTION</w:t>
      </w:r>
      <w:bookmarkEnd w:id="0"/>
      <w:r>
        <w:t xml:space="preserve"> </w:t>
      </w:r>
    </w:p>
    <w:p w14:paraId="5A0BC7B0" w14:textId="77777777" w:rsidR="008A68D7" w:rsidRDefault="008A68D7" w:rsidP="00475754">
      <w:pPr>
        <w:spacing w:after="125"/>
        <w:ind w:left="355" w:right="38"/>
      </w:pPr>
    </w:p>
    <w:p w14:paraId="10F88455" w14:textId="77777777" w:rsidR="005B457E" w:rsidRDefault="003E26FE" w:rsidP="00492EE9">
      <w:pPr>
        <w:spacing w:after="125"/>
        <w:ind w:left="355" w:right="38"/>
      </w:pPr>
      <w:r>
        <w:t>Environ 2.1 milliards de personnes, soit 30% de la population mondiale, n’ont toujours pas accès à l’eau potable et près de 2.4 milliards n’ont pas accès aux services d’assainissement de base, selon les Nations Unies</w:t>
      </w:r>
      <w:r w:rsidR="005231A5">
        <w:t>. C</w:t>
      </w:r>
      <w:r>
        <w:t>ompte tenu des changements climatiques, ces chiffres sont en constante augmentation. Un des Ob</w:t>
      </w:r>
      <w:r w:rsidR="00FD65F0">
        <w:t xml:space="preserve">jectifs de Développement Durable </w:t>
      </w:r>
      <w:r>
        <w:t>adopté par l’ONU</w:t>
      </w:r>
      <w:r w:rsidR="00BD452D">
        <w:t xml:space="preserve"> </w:t>
      </w:r>
      <w:r w:rsidR="00FD65F0">
        <w:t xml:space="preserve">(voir liste en annexe 1) </w:t>
      </w:r>
      <w:r>
        <w:t>vise à assurer l’accès universel et équitable à l’eau potable et à des services d’assainissement et d’</w:t>
      </w:r>
      <w:r w:rsidR="004F4CFC">
        <w:t>hygiène adéquats. La coopération</w:t>
      </w:r>
      <w:r>
        <w:t xml:space="preserve"> internationale, au cœur de l’organisation de la société, doit être mise en avant comme moyen d’y parvenir.  </w:t>
      </w:r>
    </w:p>
    <w:p w14:paraId="28F958BE" w14:textId="77777777" w:rsidR="00492EE9" w:rsidRDefault="00492EE9" w:rsidP="00492EE9">
      <w:pPr>
        <w:spacing w:after="125"/>
        <w:ind w:left="355" w:right="38"/>
      </w:pPr>
    </w:p>
    <w:p w14:paraId="00CE3CC8" w14:textId="77777777" w:rsidR="005231A5" w:rsidRDefault="003E26FE" w:rsidP="00475754">
      <w:pPr>
        <w:ind w:left="355" w:right="38"/>
      </w:pPr>
      <w:r>
        <w:t>Depuis 2005, les collectivités territoriales françaises ont la possibilité, grâce à la loi Oudin-</w:t>
      </w:r>
      <w:r w:rsidR="00475754">
        <w:t xml:space="preserve">Santini, </w:t>
      </w:r>
      <w:r>
        <w:t>de mener des actions de solidarité à l’international dans le domaine de l’eau et l’assainissement.</w:t>
      </w:r>
      <w:r w:rsidR="00777103">
        <w:t xml:space="preserve"> </w:t>
      </w:r>
      <w:r w:rsidR="00475754">
        <w:t xml:space="preserve">Ce dispositif a </w:t>
      </w:r>
      <w:r w:rsidR="00BD452D">
        <w:t xml:space="preserve">ensuite </w:t>
      </w:r>
      <w:r w:rsidR="00475754">
        <w:t>été étendu aux d</w:t>
      </w:r>
      <w:r w:rsidR="00777103">
        <w:t>échets</w:t>
      </w:r>
      <w:r w:rsidR="005231A5">
        <w:t>.</w:t>
      </w:r>
    </w:p>
    <w:p w14:paraId="02FE6A46" w14:textId="77777777" w:rsidR="005231A5" w:rsidRDefault="005231A5" w:rsidP="00475754">
      <w:pPr>
        <w:ind w:left="355" w:right="38"/>
      </w:pPr>
    </w:p>
    <w:p w14:paraId="753FB9F2" w14:textId="77777777" w:rsidR="005B457E" w:rsidRDefault="005231A5" w:rsidP="00475754">
      <w:pPr>
        <w:ind w:left="355" w:right="38"/>
      </w:pPr>
      <w:r>
        <w:t>Ces instruments</w:t>
      </w:r>
      <w:r w:rsidR="00777103">
        <w:t xml:space="preserve"> permet</w:t>
      </w:r>
      <w:r>
        <w:t>tent</w:t>
      </w:r>
      <w:r w:rsidR="004F4CFC">
        <w:t xml:space="preserve"> à GrandAngoulême de mener</w:t>
      </w:r>
      <w:r w:rsidR="00777103">
        <w:t xml:space="preserve"> de nouvelles actions de coopération décentralisée </w:t>
      </w:r>
      <w:r w:rsidR="003E26FE">
        <w:t xml:space="preserve">avec des partenaires étrangers </w:t>
      </w:r>
      <w:r w:rsidR="0034258B">
        <w:t xml:space="preserve">dans l’objectif d’offrir </w:t>
      </w:r>
      <w:r w:rsidR="003E26FE">
        <w:t>de nouvelles opportunités pour répondre aux déf</w:t>
      </w:r>
      <w:r w:rsidR="00777103">
        <w:t>is de l’accès à l’eau potable et à</w:t>
      </w:r>
      <w:r w:rsidR="003E26FE">
        <w:t xml:space="preserve"> l’assainissement</w:t>
      </w:r>
      <w:r w:rsidR="00E22122">
        <w:t xml:space="preserve"> ainsi qu’</w:t>
      </w:r>
      <w:r w:rsidR="00777103">
        <w:t>à une gestion raisonnée des déchets</w:t>
      </w:r>
      <w:r w:rsidR="003E26FE">
        <w:t xml:space="preserve">.  </w:t>
      </w:r>
    </w:p>
    <w:p w14:paraId="28CD7F4C" w14:textId="77777777" w:rsidR="005B457E" w:rsidRDefault="003E26FE" w:rsidP="00475754">
      <w:pPr>
        <w:spacing w:after="162" w:line="259" w:lineRule="auto"/>
        <w:ind w:left="360" w:right="0" w:firstLine="0"/>
      </w:pPr>
      <w:r>
        <w:t xml:space="preserve"> </w:t>
      </w:r>
    </w:p>
    <w:p w14:paraId="6E995402" w14:textId="77777777" w:rsidR="005B457E" w:rsidRDefault="0034258B" w:rsidP="00475754">
      <w:pPr>
        <w:spacing w:after="123"/>
        <w:ind w:left="355" w:right="38"/>
      </w:pPr>
      <w:r>
        <w:t>Il</w:t>
      </w:r>
      <w:r w:rsidR="005231A5">
        <w:t>s</w:t>
      </w:r>
      <w:r>
        <w:t xml:space="preserve"> permet</w:t>
      </w:r>
      <w:r w:rsidR="005231A5">
        <w:t>tent</w:t>
      </w:r>
      <w:r>
        <w:t xml:space="preserve"> également à </w:t>
      </w:r>
      <w:r w:rsidRPr="0016575D">
        <w:rPr>
          <w:color w:val="auto"/>
        </w:rPr>
        <w:t xml:space="preserve">GrandAngoulême </w:t>
      </w:r>
      <w:r w:rsidR="00475754" w:rsidRPr="0016575D">
        <w:rPr>
          <w:color w:val="auto"/>
        </w:rPr>
        <w:t xml:space="preserve">de </w:t>
      </w:r>
      <w:r w:rsidRPr="0016575D">
        <w:rPr>
          <w:color w:val="auto"/>
        </w:rPr>
        <w:t>soutenir</w:t>
      </w:r>
      <w:r w:rsidR="004F4CFC">
        <w:t xml:space="preserve"> les acteurs de son territoire</w:t>
      </w:r>
      <w:r>
        <w:t xml:space="preserve"> ayant une action à l’international dans ces domaines. C’est donc dans ce cadre  que </w:t>
      </w:r>
      <w:r w:rsidR="00777103">
        <w:t xml:space="preserve">GrandAngoulême </w:t>
      </w:r>
      <w:r w:rsidR="003E26FE">
        <w:t>lance</w:t>
      </w:r>
      <w:r w:rsidR="006C5BE2">
        <w:t>, pour sa 5</w:t>
      </w:r>
      <w:r w:rsidR="00713F39" w:rsidRPr="00713F39">
        <w:rPr>
          <w:vertAlign w:val="superscript"/>
        </w:rPr>
        <w:t>ème</w:t>
      </w:r>
      <w:r w:rsidR="00713F39">
        <w:t xml:space="preserve"> édition,</w:t>
      </w:r>
      <w:r w:rsidR="003E26FE">
        <w:t xml:space="preserve"> </w:t>
      </w:r>
      <w:r w:rsidR="00777103">
        <w:t xml:space="preserve">un </w:t>
      </w:r>
      <w:r w:rsidR="003E26FE">
        <w:t xml:space="preserve">appel à projets « </w:t>
      </w:r>
      <w:r>
        <w:rPr>
          <w:b/>
        </w:rPr>
        <w:t xml:space="preserve">Solidarité Eau, </w:t>
      </w:r>
      <w:r w:rsidR="003E26FE">
        <w:rPr>
          <w:b/>
        </w:rPr>
        <w:t>Assainissement</w:t>
      </w:r>
      <w:r>
        <w:rPr>
          <w:b/>
        </w:rPr>
        <w:t xml:space="preserve"> et Déchets </w:t>
      </w:r>
      <w:r w:rsidR="003E26FE">
        <w:t xml:space="preserve"> », destiné à valoriser une approche territoriale du développement.  </w:t>
      </w:r>
    </w:p>
    <w:p w14:paraId="0B38C2EC" w14:textId="77777777" w:rsidR="005B457E" w:rsidRDefault="003E26FE" w:rsidP="00D43326">
      <w:pPr>
        <w:spacing w:after="139" w:line="259" w:lineRule="auto"/>
        <w:ind w:left="360" w:right="0" w:firstLine="0"/>
      </w:pPr>
      <w:r>
        <w:t xml:space="preserve"> </w:t>
      </w:r>
    </w:p>
    <w:p w14:paraId="1B9A8452" w14:textId="77777777" w:rsidR="006F0D14" w:rsidRDefault="006F0D14" w:rsidP="00D43326">
      <w:pPr>
        <w:spacing w:after="139" w:line="259" w:lineRule="auto"/>
        <w:ind w:left="360" w:right="0" w:firstLine="0"/>
      </w:pPr>
    </w:p>
    <w:p w14:paraId="11D2F431" w14:textId="77777777" w:rsidR="005B457E" w:rsidRPr="0040140A" w:rsidRDefault="003E26FE">
      <w:pPr>
        <w:pStyle w:val="Titre1"/>
        <w:ind w:left="1065" w:hanging="360"/>
        <w:rPr>
          <w:rFonts w:ascii="Arial" w:hAnsi="Arial" w:cs="Arial"/>
        </w:rPr>
      </w:pPr>
      <w:bookmarkStart w:id="1" w:name="_Toc196387006"/>
      <w:r w:rsidRPr="0040140A">
        <w:rPr>
          <w:rFonts w:ascii="Arial" w:hAnsi="Arial" w:cs="Arial"/>
        </w:rPr>
        <w:t>Objectifs de l’appel à projets</w:t>
      </w:r>
      <w:bookmarkEnd w:id="1"/>
      <w:r w:rsidRPr="0040140A">
        <w:rPr>
          <w:rFonts w:ascii="Arial" w:hAnsi="Arial" w:cs="Arial"/>
        </w:rPr>
        <w:t xml:space="preserve">  </w:t>
      </w:r>
    </w:p>
    <w:p w14:paraId="64EEAA54" w14:textId="77777777" w:rsidR="005B457E" w:rsidRDefault="003E26FE">
      <w:pPr>
        <w:spacing w:after="220" w:line="259" w:lineRule="auto"/>
        <w:ind w:left="360" w:right="0" w:firstLine="0"/>
        <w:jc w:val="left"/>
      </w:pPr>
      <w:r>
        <w:t xml:space="preserve"> </w:t>
      </w:r>
    </w:p>
    <w:p w14:paraId="33095100" w14:textId="1E8E588F" w:rsidR="005B457E" w:rsidRDefault="004925A3" w:rsidP="00475754">
      <w:pPr>
        <w:spacing w:after="257"/>
        <w:ind w:left="355" w:right="38"/>
      </w:pPr>
      <w:r>
        <w:t>La C</w:t>
      </w:r>
      <w:r w:rsidR="00D74F5A">
        <w:t>ommunauté d’agglomération de GrandAngoulême par le présent appel à projets, envisage de</w:t>
      </w:r>
      <w:r w:rsidR="003E26FE">
        <w:t xml:space="preserve"> répondre </w:t>
      </w:r>
      <w:r w:rsidR="002B443C">
        <w:t>aux</w:t>
      </w:r>
      <w:r w:rsidR="003E26FE">
        <w:t xml:space="preserve"> </w:t>
      </w:r>
      <w:r w:rsidR="00B1782D">
        <w:t>objectifs suivants</w:t>
      </w:r>
      <w:r w:rsidR="004F4CFC">
        <w:t> :</w:t>
      </w:r>
    </w:p>
    <w:p w14:paraId="077549D7" w14:textId="474731A0" w:rsidR="00B52263" w:rsidRPr="00B1782D" w:rsidRDefault="00CB173E" w:rsidP="00B1782D">
      <w:pPr>
        <w:pStyle w:val="Paragraphedeliste"/>
        <w:numPr>
          <w:ilvl w:val="0"/>
          <w:numId w:val="19"/>
        </w:numPr>
        <w:spacing w:after="224" w:line="270" w:lineRule="auto"/>
        <w:ind w:right="42"/>
        <w:rPr>
          <w:i/>
          <w:color w:val="auto"/>
        </w:rPr>
      </w:pPr>
      <w:r w:rsidRPr="00B1782D">
        <w:rPr>
          <w:b/>
        </w:rPr>
        <w:t>Promouvoir l’accès à l’eau,</w:t>
      </w:r>
      <w:r w:rsidR="003E26FE" w:rsidRPr="00B1782D">
        <w:rPr>
          <w:b/>
        </w:rPr>
        <w:t xml:space="preserve"> l’assainissement </w:t>
      </w:r>
      <w:r w:rsidR="00FE7BFA" w:rsidRPr="00B1782D">
        <w:rPr>
          <w:b/>
        </w:rPr>
        <w:t xml:space="preserve">et une gestion durable des déchets </w:t>
      </w:r>
      <w:r w:rsidR="003E26FE" w:rsidRPr="00B1782D">
        <w:rPr>
          <w:b/>
        </w:rPr>
        <w:t>dans un pays éligible à l’Aide Publique au Développement</w:t>
      </w:r>
      <w:r w:rsidR="00B52263" w:rsidRPr="00B1782D">
        <w:rPr>
          <w:b/>
        </w:rPr>
        <w:t xml:space="preserve"> – </w:t>
      </w:r>
      <w:r w:rsidR="003E26FE" w:rsidRPr="00B1782D">
        <w:rPr>
          <w:b/>
        </w:rPr>
        <w:t>APD</w:t>
      </w:r>
      <w:r w:rsidR="00B52263" w:rsidRPr="00B1782D">
        <w:rPr>
          <w:b/>
        </w:rPr>
        <w:t xml:space="preserve"> </w:t>
      </w:r>
      <w:r w:rsidR="00B52263" w:rsidRPr="00B1782D">
        <w:rPr>
          <w:i/>
          <w:color w:val="auto"/>
        </w:rPr>
        <w:t>(voir liste des pays en annexe 2</w:t>
      </w:r>
      <w:r w:rsidR="003E26FE" w:rsidRPr="00B1782D">
        <w:rPr>
          <w:i/>
          <w:color w:val="auto"/>
        </w:rPr>
        <w:t>)</w:t>
      </w:r>
      <w:r w:rsidR="00B90203">
        <w:rPr>
          <w:i/>
          <w:color w:val="auto"/>
        </w:rPr>
        <w:t> </w:t>
      </w:r>
      <w:r w:rsidR="00B90203" w:rsidRPr="00B90203">
        <w:rPr>
          <w:color w:val="auto"/>
        </w:rPr>
        <w:t>;</w:t>
      </w:r>
    </w:p>
    <w:p w14:paraId="03471E6F" w14:textId="54AA38F2" w:rsidR="00B90203" w:rsidRPr="00B90203" w:rsidRDefault="00B90203" w:rsidP="00B1782D">
      <w:pPr>
        <w:pStyle w:val="Paragraphedeliste"/>
        <w:numPr>
          <w:ilvl w:val="0"/>
          <w:numId w:val="19"/>
        </w:numPr>
        <w:spacing w:after="224" w:line="270" w:lineRule="auto"/>
        <w:ind w:right="42"/>
        <w:rPr>
          <w:i/>
          <w:color w:val="auto"/>
        </w:rPr>
      </w:pPr>
      <w:r>
        <w:rPr>
          <w:b/>
          <w:color w:val="auto"/>
        </w:rPr>
        <w:t xml:space="preserve">Soutenir le dynamisme de la société civile locale </w:t>
      </w:r>
      <w:r>
        <w:rPr>
          <w:color w:val="auto"/>
        </w:rPr>
        <w:t>en matière de solidarité internationale et participer à la valorisation des savoir-faire locaux à l’étranger ;</w:t>
      </w:r>
    </w:p>
    <w:p w14:paraId="399E729B" w14:textId="77777777" w:rsidR="00B1782D" w:rsidRPr="00D43326" w:rsidRDefault="00B1782D" w:rsidP="00B1782D">
      <w:pPr>
        <w:pStyle w:val="Paragraphedeliste"/>
        <w:numPr>
          <w:ilvl w:val="0"/>
          <w:numId w:val="19"/>
        </w:numPr>
        <w:spacing w:after="224" w:line="270" w:lineRule="auto"/>
        <w:ind w:right="42"/>
        <w:rPr>
          <w:i/>
          <w:color w:val="auto"/>
        </w:rPr>
      </w:pPr>
      <w:r w:rsidRPr="00B1782D">
        <w:rPr>
          <w:b/>
        </w:rPr>
        <w:t xml:space="preserve">Sensibiliser la population </w:t>
      </w:r>
      <w:r w:rsidRPr="00B1782D">
        <w:t>aux enjeux de la Solidarité internationale et à l’</w:t>
      </w:r>
      <w:r w:rsidR="00B70F8A">
        <w:t>accès des biens essentiels pour</w:t>
      </w:r>
      <w:r w:rsidRPr="00B1782D">
        <w:t xml:space="preserve"> l’humanité.</w:t>
      </w:r>
    </w:p>
    <w:p w14:paraId="0E9F7250" w14:textId="77777777" w:rsidR="00D43326" w:rsidRPr="00B1782D" w:rsidRDefault="00D43326" w:rsidP="00D43326">
      <w:pPr>
        <w:pStyle w:val="Paragraphedeliste"/>
        <w:spacing w:after="224" w:line="270" w:lineRule="auto"/>
        <w:ind w:left="1080" w:right="42" w:firstLine="0"/>
        <w:rPr>
          <w:i/>
          <w:color w:val="auto"/>
        </w:rPr>
      </w:pPr>
    </w:p>
    <w:p w14:paraId="15F11DEA" w14:textId="4668E225" w:rsidR="00B52263" w:rsidRDefault="00FE7BFA" w:rsidP="00B90203">
      <w:pPr>
        <w:spacing w:after="204"/>
        <w:ind w:right="38"/>
      </w:pPr>
      <w:r>
        <w:t xml:space="preserve">GrandAngoulême </w:t>
      </w:r>
      <w:r w:rsidR="003E26FE">
        <w:t>soutient les projets qui contribuent à l’échelle locale, à la réduction des inégalités de l’accès à l’eau et l’assainissement</w:t>
      </w:r>
      <w:r w:rsidR="004925A3">
        <w:t xml:space="preserve"> et à la gestion des déchets</w:t>
      </w:r>
      <w:r w:rsidR="003E26FE">
        <w:t xml:space="preserve"> dans le monde. Réalisées en partenariat avec la population bénéficiaire, les démarches engagées doivent être basées sur la réciprocité, le </w:t>
      </w:r>
      <w:r w:rsidR="008F0FC7">
        <w:t>dialogue et le partage des valeurs entre les acteurs.</w:t>
      </w:r>
    </w:p>
    <w:p w14:paraId="5E154BFC" w14:textId="77777777" w:rsidR="00B70F8A" w:rsidRDefault="00B70F8A" w:rsidP="00B70F8A">
      <w:pPr>
        <w:spacing w:after="204"/>
        <w:ind w:left="355" w:right="38"/>
      </w:pPr>
    </w:p>
    <w:p w14:paraId="7210E24D" w14:textId="77777777" w:rsidR="004A06AE" w:rsidRDefault="004A06AE" w:rsidP="00B70F8A">
      <w:pPr>
        <w:spacing w:after="204"/>
        <w:ind w:left="355" w:right="38"/>
      </w:pPr>
    </w:p>
    <w:p w14:paraId="3C5E5B0B" w14:textId="77777777" w:rsidR="00D43326" w:rsidRDefault="00D43326" w:rsidP="004A06AE">
      <w:pPr>
        <w:spacing w:after="204"/>
        <w:ind w:left="0" w:right="38" w:firstLine="0"/>
      </w:pPr>
    </w:p>
    <w:p w14:paraId="0AD7816D" w14:textId="77777777" w:rsidR="005B457E" w:rsidRPr="0040140A" w:rsidRDefault="003E26FE">
      <w:pPr>
        <w:pStyle w:val="Titre1"/>
        <w:spacing w:after="236"/>
        <w:ind w:left="1065" w:hanging="360"/>
        <w:rPr>
          <w:rFonts w:ascii="Arial" w:hAnsi="Arial" w:cs="Arial"/>
        </w:rPr>
      </w:pPr>
      <w:bookmarkStart w:id="2" w:name="_Toc196387007"/>
      <w:r w:rsidRPr="0040140A">
        <w:rPr>
          <w:rFonts w:ascii="Arial" w:hAnsi="Arial" w:cs="Arial"/>
        </w:rPr>
        <w:t>Organismes éligibles</w:t>
      </w:r>
      <w:bookmarkEnd w:id="2"/>
      <w:r w:rsidRPr="0040140A">
        <w:rPr>
          <w:rFonts w:ascii="Arial" w:hAnsi="Arial" w:cs="Arial"/>
        </w:rPr>
        <w:t xml:space="preserve"> </w:t>
      </w:r>
    </w:p>
    <w:p w14:paraId="088CF091" w14:textId="77777777" w:rsidR="00B52263" w:rsidRPr="00B52263" w:rsidRDefault="00B52263" w:rsidP="00B52263"/>
    <w:p w14:paraId="21F5A679" w14:textId="77777777" w:rsidR="005B457E" w:rsidRPr="00E14943" w:rsidRDefault="003E26FE" w:rsidP="00683749">
      <w:pPr>
        <w:pStyle w:val="Titre2"/>
      </w:pPr>
      <w:bookmarkStart w:id="3" w:name="_Toc196387008"/>
      <w:r w:rsidRPr="0040140A">
        <w:t>Critères statutaires</w:t>
      </w:r>
      <w:bookmarkEnd w:id="3"/>
      <w:r w:rsidRPr="0040140A">
        <w:t xml:space="preserve"> </w:t>
      </w:r>
    </w:p>
    <w:p w14:paraId="6800217C" w14:textId="77777777" w:rsidR="00FD65F0" w:rsidRDefault="00FD65F0">
      <w:pPr>
        <w:ind w:left="355" w:right="38"/>
      </w:pPr>
    </w:p>
    <w:p w14:paraId="7FC390DE" w14:textId="7DAF101C" w:rsidR="005B457E" w:rsidRDefault="003E26FE" w:rsidP="00B90203">
      <w:pPr>
        <w:ind w:left="355" w:right="38"/>
      </w:pPr>
      <w:r>
        <w:t xml:space="preserve">Peuvent bénéficier </w:t>
      </w:r>
      <w:r w:rsidR="00FE7BFA">
        <w:t xml:space="preserve">de la subvention allouée par GrandAngoulême </w:t>
      </w:r>
      <w:r>
        <w:t>au titre de cet appel à projets</w:t>
      </w:r>
      <w:r w:rsidR="00B90203">
        <w:t>, toute structure publique ou privée ayant 2 ans d’ancienneté au</w:t>
      </w:r>
      <w:r w:rsidR="002E1970">
        <w:t xml:space="preserve"> moment du dépôt de projet. Ce</w:t>
      </w:r>
      <w:r w:rsidR="00B90203">
        <w:t xml:space="preserve"> sont</w:t>
      </w:r>
      <w:r>
        <w:t xml:space="preserve"> :</w:t>
      </w:r>
    </w:p>
    <w:p w14:paraId="0C997F80" w14:textId="77777777" w:rsidR="005B457E" w:rsidRPr="00492EE9" w:rsidRDefault="003E26FE">
      <w:pPr>
        <w:numPr>
          <w:ilvl w:val="0"/>
          <w:numId w:val="2"/>
        </w:numPr>
        <w:ind w:right="38" w:hanging="360"/>
        <w:rPr>
          <w:color w:val="auto"/>
        </w:rPr>
      </w:pPr>
      <w:r w:rsidRPr="00492EE9">
        <w:rPr>
          <w:color w:val="auto"/>
        </w:rPr>
        <w:t>Les associa</w:t>
      </w:r>
      <w:r w:rsidR="00FE7BFA" w:rsidRPr="00492EE9">
        <w:rPr>
          <w:color w:val="auto"/>
        </w:rPr>
        <w:t xml:space="preserve">tions de droit français (loi </w:t>
      </w:r>
      <w:r w:rsidRPr="00492EE9">
        <w:rPr>
          <w:color w:val="auto"/>
        </w:rPr>
        <w:t>1901)</w:t>
      </w:r>
    </w:p>
    <w:p w14:paraId="77BD05DF" w14:textId="7E327EE8" w:rsidR="005B457E" w:rsidRPr="00B90203" w:rsidRDefault="006C5BE2" w:rsidP="00B90203">
      <w:pPr>
        <w:numPr>
          <w:ilvl w:val="0"/>
          <w:numId w:val="2"/>
        </w:numPr>
        <w:ind w:right="38" w:hanging="360"/>
        <w:rPr>
          <w:color w:val="auto"/>
        </w:rPr>
      </w:pPr>
      <w:r w:rsidRPr="00B90203">
        <w:rPr>
          <w:color w:val="auto"/>
        </w:rPr>
        <w:t xml:space="preserve">Les établissements publics </w:t>
      </w:r>
      <w:r w:rsidR="003E26FE" w:rsidRPr="00B90203">
        <w:rPr>
          <w:color w:val="auto"/>
        </w:rPr>
        <w:t xml:space="preserve"> </w:t>
      </w:r>
    </w:p>
    <w:p w14:paraId="29973AF1" w14:textId="77777777" w:rsidR="005B457E" w:rsidRDefault="00492EE9">
      <w:pPr>
        <w:numPr>
          <w:ilvl w:val="0"/>
          <w:numId w:val="2"/>
        </w:numPr>
        <w:ind w:right="38" w:hanging="360"/>
        <w:rPr>
          <w:color w:val="auto"/>
        </w:rPr>
      </w:pPr>
      <w:r>
        <w:rPr>
          <w:color w:val="auto"/>
        </w:rPr>
        <w:t>Les C</w:t>
      </w:r>
      <w:r w:rsidR="00FE7BFA" w:rsidRPr="00492EE9">
        <w:rPr>
          <w:color w:val="auto"/>
        </w:rPr>
        <w:t>ommunes membres de GrandAngoulême</w:t>
      </w:r>
      <w:r w:rsidR="008F0FC7" w:rsidRPr="00492EE9">
        <w:rPr>
          <w:color w:val="auto"/>
        </w:rPr>
        <w:t>, leurs centres sociaux et leurs c</w:t>
      </w:r>
      <w:r w:rsidR="00FE7BFA" w:rsidRPr="00492EE9">
        <w:rPr>
          <w:color w:val="auto"/>
        </w:rPr>
        <w:t>omités de jumelages</w:t>
      </w:r>
    </w:p>
    <w:p w14:paraId="723B756C" w14:textId="1546A55D" w:rsidR="00B90203" w:rsidRDefault="00B90203">
      <w:pPr>
        <w:numPr>
          <w:ilvl w:val="0"/>
          <w:numId w:val="2"/>
        </w:numPr>
        <w:ind w:right="38" w:hanging="360"/>
        <w:rPr>
          <w:color w:val="auto"/>
        </w:rPr>
      </w:pPr>
      <w:r>
        <w:rPr>
          <w:color w:val="auto"/>
        </w:rPr>
        <w:t>Les ordres professionnels</w:t>
      </w:r>
    </w:p>
    <w:p w14:paraId="524297C8" w14:textId="3F7ADD57" w:rsidR="00B90203" w:rsidRPr="00492EE9" w:rsidRDefault="00B90203">
      <w:pPr>
        <w:numPr>
          <w:ilvl w:val="0"/>
          <w:numId w:val="2"/>
        </w:numPr>
        <w:ind w:right="38" w:hanging="360"/>
        <w:rPr>
          <w:color w:val="auto"/>
        </w:rPr>
      </w:pPr>
      <w:r>
        <w:rPr>
          <w:color w:val="auto"/>
        </w:rPr>
        <w:t>Syndicats</w:t>
      </w:r>
    </w:p>
    <w:p w14:paraId="29BCFE01" w14:textId="7214EA5F" w:rsidR="005B457E" w:rsidRPr="00492EE9" w:rsidRDefault="003E26FE" w:rsidP="00492EE9">
      <w:pPr>
        <w:numPr>
          <w:ilvl w:val="0"/>
          <w:numId w:val="2"/>
        </w:numPr>
        <w:ind w:right="38" w:hanging="360"/>
        <w:rPr>
          <w:color w:val="auto"/>
        </w:rPr>
      </w:pPr>
      <w:r w:rsidRPr="00492EE9">
        <w:rPr>
          <w:color w:val="auto"/>
        </w:rPr>
        <w:t xml:space="preserve">Les entreprises </w:t>
      </w:r>
      <w:r w:rsidR="00B90203">
        <w:rPr>
          <w:color w:val="auto"/>
        </w:rPr>
        <w:t xml:space="preserve">privées </w:t>
      </w:r>
      <w:r w:rsidRPr="00492EE9">
        <w:rPr>
          <w:color w:val="auto"/>
        </w:rPr>
        <w:t>portant un projet de Solidarité Internationale</w:t>
      </w:r>
      <w:r w:rsidR="00BA1F86" w:rsidRPr="00492EE9">
        <w:rPr>
          <w:color w:val="auto"/>
        </w:rPr>
        <w:t>.</w:t>
      </w:r>
      <w:r w:rsidRPr="00492EE9">
        <w:rPr>
          <w:color w:val="auto"/>
        </w:rPr>
        <w:t xml:space="preserve">  </w:t>
      </w:r>
    </w:p>
    <w:p w14:paraId="526926A8" w14:textId="77777777" w:rsidR="00FD65F0" w:rsidRDefault="00FD65F0">
      <w:pPr>
        <w:ind w:left="355" w:right="38"/>
      </w:pPr>
    </w:p>
    <w:p w14:paraId="26FCE103" w14:textId="77777777" w:rsidR="00B70F8A" w:rsidRDefault="003E26FE" w:rsidP="00492EE9">
      <w:pPr>
        <w:ind w:left="355" w:right="38"/>
      </w:pPr>
      <w:r>
        <w:t xml:space="preserve">Les demandes </w:t>
      </w:r>
      <w:r w:rsidR="008F0FC7">
        <w:t>émanant de personnes physiques</w:t>
      </w:r>
      <w:r>
        <w:t xml:space="preserve"> ne sont pas admises. </w:t>
      </w:r>
    </w:p>
    <w:p w14:paraId="4E50EBBB" w14:textId="77777777" w:rsidR="00B70F8A" w:rsidRDefault="00B70F8A" w:rsidP="00492EE9">
      <w:pPr>
        <w:ind w:left="355" w:right="38"/>
      </w:pPr>
    </w:p>
    <w:p w14:paraId="11705541" w14:textId="400A0D50" w:rsidR="005B457E" w:rsidRPr="00B90203" w:rsidRDefault="006C5BE2" w:rsidP="00B90203">
      <w:pPr>
        <w:ind w:right="38"/>
        <w:rPr>
          <w:b/>
        </w:rPr>
      </w:pPr>
      <w:r w:rsidRPr="00B90203">
        <w:rPr>
          <w:b/>
        </w:rPr>
        <w:t>Plusieurs demandes peuvent être soumises par un même porteur à con</w:t>
      </w:r>
      <w:r w:rsidR="00B579C6" w:rsidRPr="00B90203">
        <w:rPr>
          <w:b/>
        </w:rPr>
        <w:t>dition de relever de thématique différente</w:t>
      </w:r>
      <w:r w:rsidR="002E1970">
        <w:rPr>
          <w:b/>
        </w:rPr>
        <w:t xml:space="preserve"> et dans la limite des crédits disponibles</w:t>
      </w:r>
      <w:r w:rsidRPr="00B90203">
        <w:rPr>
          <w:b/>
        </w:rPr>
        <w:t>.</w:t>
      </w:r>
    </w:p>
    <w:p w14:paraId="1D835CCE" w14:textId="77777777" w:rsidR="00FD65F0" w:rsidRDefault="00FD65F0" w:rsidP="00B90203">
      <w:pPr>
        <w:spacing w:after="259" w:line="259" w:lineRule="auto"/>
        <w:ind w:right="0"/>
        <w:jc w:val="left"/>
      </w:pPr>
    </w:p>
    <w:p w14:paraId="02E2E0E7" w14:textId="77777777" w:rsidR="001538CE" w:rsidRDefault="001538CE" w:rsidP="00B90203">
      <w:pPr>
        <w:spacing w:after="259" w:line="259" w:lineRule="auto"/>
        <w:ind w:right="0"/>
        <w:jc w:val="left"/>
      </w:pPr>
    </w:p>
    <w:p w14:paraId="538C1B88" w14:textId="77777777" w:rsidR="005B457E" w:rsidRPr="0040140A" w:rsidRDefault="003E26FE" w:rsidP="00683749">
      <w:pPr>
        <w:pStyle w:val="Titre2"/>
      </w:pPr>
      <w:bookmarkStart w:id="4" w:name="_Toc196387009"/>
      <w:r w:rsidRPr="0040140A">
        <w:t>Critères géographiques</w:t>
      </w:r>
      <w:bookmarkEnd w:id="4"/>
      <w:r w:rsidRPr="0040140A">
        <w:t xml:space="preserve"> </w:t>
      </w:r>
    </w:p>
    <w:p w14:paraId="16759B0C" w14:textId="0BDAF55E" w:rsidR="00FD65F0" w:rsidRDefault="003E26FE" w:rsidP="00B90203">
      <w:pPr>
        <w:spacing w:after="38" w:line="259" w:lineRule="auto"/>
        <w:ind w:left="360" w:right="0" w:firstLine="0"/>
        <w:jc w:val="left"/>
      </w:pPr>
      <w:r>
        <w:t xml:space="preserve"> </w:t>
      </w:r>
    </w:p>
    <w:p w14:paraId="4DFA363F" w14:textId="258575B6" w:rsidR="00321289" w:rsidRDefault="00321289" w:rsidP="00321289">
      <w:pPr>
        <w:pStyle w:val="Paragraphedeliste"/>
        <w:numPr>
          <w:ilvl w:val="0"/>
          <w:numId w:val="31"/>
        </w:numPr>
        <w:ind w:right="38"/>
        <w:rPr>
          <w:b/>
          <w:u w:val="single"/>
        </w:rPr>
      </w:pPr>
      <w:r w:rsidRPr="00321289">
        <w:rPr>
          <w:b/>
          <w:u w:val="single"/>
        </w:rPr>
        <w:t>L’implantation du demandeur</w:t>
      </w:r>
      <w:r w:rsidR="008F5570">
        <w:rPr>
          <w:b/>
          <w:u w:val="single"/>
        </w:rPr>
        <w:t xml:space="preserve"> </w:t>
      </w:r>
    </w:p>
    <w:p w14:paraId="5761294F" w14:textId="77777777" w:rsidR="00321289" w:rsidRPr="00321289" w:rsidRDefault="00321289" w:rsidP="00321289">
      <w:pPr>
        <w:pStyle w:val="Paragraphedeliste"/>
        <w:ind w:left="1080" w:right="38" w:firstLine="0"/>
        <w:rPr>
          <w:b/>
          <w:u w:val="single"/>
        </w:rPr>
      </w:pPr>
    </w:p>
    <w:p w14:paraId="38C9E23E" w14:textId="367C0326" w:rsidR="005B457E" w:rsidRDefault="003E26FE" w:rsidP="006C5BE2">
      <w:pPr>
        <w:ind w:left="360" w:right="38" w:firstLine="0"/>
      </w:pPr>
      <w:r>
        <w:t>Les demandeurs doive</w:t>
      </w:r>
      <w:r w:rsidR="00492EE9">
        <w:t xml:space="preserve">nt </w:t>
      </w:r>
      <w:r w:rsidR="00492EE9" w:rsidRPr="008C64D2">
        <w:rPr>
          <w:b/>
        </w:rPr>
        <w:t>prioritairement</w:t>
      </w:r>
      <w:r w:rsidR="00FE3068" w:rsidRPr="008C64D2">
        <w:rPr>
          <w:b/>
        </w:rPr>
        <w:t xml:space="preserve"> disposer d’une implantation</w:t>
      </w:r>
      <w:r w:rsidRPr="008C64D2">
        <w:rPr>
          <w:b/>
        </w:rPr>
        <w:t xml:space="preserve"> sur le territoire de l’</w:t>
      </w:r>
      <w:r w:rsidR="00FE7BFA" w:rsidRPr="008C64D2">
        <w:rPr>
          <w:b/>
        </w:rPr>
        <w:t>agglomération du GrandAngoulême</w:t>
      </w:r>
      <w:r w:rsidR="00492EE9">
        <w:t xml:space="preserve">. A ce titre, l’appel à projets s’adresse aux </w:t>
      </w:r>
      <w:r w:rsidR="002E1970">
        <w:t>structures qui y ont leur siège, une antenne locale</w:t>
      </w:r>
      <w:r w:rsidR="00492EE9">
        <w:t xml:space="preserve"> ou, le cas échéant y exercent une activité effective.</w:t>
      </w:r>
    </w:p>
    <w:p w14:paraId="33F937EB" w14:textId="77777777" w:rsidR="004659AD" w:rsidRDefault="004659AD">
      <w:pPr>
        <w:ind w:left="355" w:right="38"/>
      </w:pPr>
    </w:p>
    <w:p w14:paraId="7AE31293" w14:textId="563D91AF" w:rsidR="00D43326" w:rsidRDefault="00492EE9" w:rsidP="00B90203">
      <w:pPr>
        <w:ind w:right="38"/>
      </w:pPr>
      <w:r>
        <w:t>Cependant, dans une logique de continuité territorial</w:t>
      </w:r>
      <w:r w:rsidR="001E046C">
        <w:t>e de ces enjeux et afin de renforcer la</w:t>
      </w:r>
      <w:r>
        <w:t xml:space="preserve"> dynamique locale en faveur de la solidarité internationale</w:t>
      </w:r>
      <w:r w:rsidRPr="002E1970">
        <w:t xml:space="preserve">, </w:t>
      </w:r>
      <w:r w:rsidRPr="002E1970">
        <w:rPr>
          <w:b/>
        </w:rPr>
        <w:t>GrandAngoulême pourra accompagner des demandeurs dont le siège soc</w:t>
      </w:r>
      <w:r w:rsidR="00713F39" w:rsidRPr="002E1970">
        <w:rPr>
          <w:b/>
        </w:rPr>
        <w:t>ial ou l’activité effective est basé</w:t>
      </w:r>
      <w:r w:rsidRPr="002E1970">
        <w:rPr>
          <w:b/>
        </w:rPr>
        <w:t xml:space="preserve"> </w:t>
      </w:r>
      <w:r w:rsidR="001E046C" w:rsidRPr="002E1970">
        <w:rPr>
          <w:b/>
        </w:rPr>
        <w:t xml:space="preserve">plus largement </w:t>
      </w:r>
      <w:r w:rsidRPr="002E1970">
        <w:rPr>
          <w:b/>
        </w:rPr>
        <w:t xml:space="preserve">sur le département de la </w:t>
      </w:r>
      <w:r w:rsidR="001E046C" w:rsidRPr="002E1970">
        <w:rPr>
          <w:b/>
        </w:rPr>
        <w:t>Charente</w:t>
      </w:r>
      <w:r w:rsidRPr="002E1970">
        <w:t>.</w:t>
      </w:r>
      <w:r w:rsidR="001E046C">
        <w:t xml:space="preserve"> </w:t>
      </w:r>
    </w:p>
    <w:p w14:paraId="76C9C77F" w14:textId="77777777" w:rsidR="002E1970" w:rsidRDefault="002E1970" w:rsidP="00B90203">
      <w:pPr>
        <w:ind w:right="38"/>
      </w:pPr>
    </w:p>
    <w:p w14:paraId="4E91A797" w14:textId="02A12BB1" w:rsidR="002E1970" w:rsidRDefault="002E1970" w:rsidP="00B90203">
      <w:pPr>
        <w:ind w:right="38"/>
      </w:pPr>
      <w:r>
        <w:t>De même</w:t>
      </w:r>
      <w:r w:rsidR="008F5570">
        <w:t>,</w:t>
      </w:r>
      <w:r>
        <w:t xml:space="preserve"> dans </w:t>
      </w:r>
      <w:r w:rsidRPr="004925A3">
        <w:rPr>
          <w:b/>
        </w:rPr>
        <w:t>une approche partenariale</w:t>
      </w:r>
      <w:r>
        <w:t>, des projets</w:t>
      </w:r>
      <w:r w:rsidR="008F5570">
        <w:t xml:space="preserve"> déjà</w:t>
      </w:r>
      <w:r>
        <w:t xml:space="preserve"> accompagné</w:t>
      </w:r>
      <w:r w:rsidR="008F5570">
        <w:t>s à l’échelle régionale par le</w:t>
      </w:r>
      <w:r>
        <w:t>s partenaires de Gr</w:t>
      </w:r>
      <w:r w:rsidR="000F5D18">
        <w:t>andAngoulême (agence de l’eau, p</w:t>
      </w:r>
      <w:r>
        <w:t>S</w:t>
      </w:r>
      <w:r w:rsidR="000F5D18">
        <w:t>-E</w:t>
      </w:r>
      <w:r>
        <w:t>au, autres EPCI, ..) pourront être communiqués à GrandAngoulême pour étudier</w:t>
      </w:r>
      <w:r w:rsidR="008F5570">
        <w:t>, à titre exceptionnel</w:t>
      </w:r>
      <w:r>
        <w:t xml:space="preserve"> un éventue</w:t>
      </w:r>
      <w:r w:rsidR="004925A3">
        <w:t xml:space="preserve">l </w:t>
      </w:r>
      <w:r w:rsidR="008F5570">
        <w:t>complément technique ou financier.</w:t>
      </w:r>
    </w:p>
    <w:p w14:paraId="5B6BA2C6" w14:textId="77777777" w:rsidR="008F5570" w:rsidRDefault="008F5570" w:rsidP="00B90203">
      <w:pPr>
        <w:ind w:right="38"/>
      </w:pPr>
    </w:p>
    <w:p w14:paraId="68A43971" w14:textId="7E551E0C" w:rsidR="008F5570" w:rsidRDefault="008A2339" w:rsidP="008F5570">
      <w:pPr>
        <w:ind w:left="355" w:right="38"/>
      </w:pPr>
      <w:r>
        <w:t>Les demandeurs</w:t>
      </w:r>
      <w:r w:rsidR="008F5570">
        <w:t xml:space="preserve">, hors de GrandAngoulême, devront, par ailleurs : </w:t>
      </w:r>
    </w:p>
    <w:p w14:paraId="7F3C96B0" w14:textId="77777777" w:rsidR="008F5570" w:rsidRDefault="008F5570" w:rsidP="008F5570">
      <w:pPr>
        <w:pStyle w:val="Paragraphedeliste"/>
        <w:numPr>
          <w:ilvl w:val="0"/>
          <w:numId w:val="17"/>
        </w:numPr>
        <w:ind w:right="38"/>
      </w:pPr>
      <w:r>
        <w:t>Avoir ou établir un partenariat, pour la réalisation de leur projet, avec une structure ayant son siège ou son activité sur GrandAngoulême ;</w:t>
      </w:r>
    </w:p>
    <w:p w14:paraId="526DDAB1" w14:textId="77777777" w:rsidR="008F5570" w:rsidRDefault="008F5570" w:rsidP="008F5570">
      <w:pPr>
        <w:pStyle w:val="Paragraphedeliste"/>
        <w:numPr>
          <w:ilvl w:val="0"/>
          <w:numId w:val="17"/>
        </w:numPr>
        <w:ind w:right="38"/>
      </w:pPr>
      <w:r>
        <w:t>Avoir sollicité les financeurs publics relevant de leur territoire (commune ou EPCI).</w:t>
      </w:r>
    </w:p>
    <w:p w14:paraId="744C9A4B" w14:textId="77777777" w:rsidR="00D43326" w:rsidRDefault="00D43326" w:rsidP="001E046C">
      <w:pPr>
        <w:ind w:left="355" w:right="38"/>
      </w:pPr>
    </w:p>
    <w:p w14:paraId="5CC0DC23" w14:textId="77777777" w:rsidR="001A3A6B" w:rsidRDefault="001A3A6B" w:rsidP="001A3A6B">
      <w:pPr>
        <w:ind w:right="38"/>
      </w:pPr>
    </w:p>
    <w:p w14:paraId="7B905C92" w14:textId="77777777" w:rsidR="001E046C" w:rsidRDefault="001E046C" w:rsidP="008F5570">
      <w:pPr>
        <w:ind w:left="0" w:right="38" w:firstLine="0"/>
      </w:pPr>
    </w:p>
    <w:p w14:paraId="7B2ED700" w14:textId="77777777" w:rsidR="001538CE" w:rsidRDefault="001538CE" w:rsidP="001E046C">
      <w:pPr>
        <w:ind w:left="355" w:right="38"/>
      </w:pPr>
    </w:p>
    <w:p w14:paraId="4EFB0AB8" w14:textId="77777777" w:rsidR="001538CE" w:rsidRDefault="001538CE" w:rsidP="001E046C">
      <w:pPr>
        <w:ind w:left="355" w:right="38"/>
      </w:pPr>
    </w:p>
    <w:p w14:paraId="54DAAB2C" w14:textId="77777777" w:rsidR="001538CE" w:rsidRDefault="001538CE" w:rsidP="001E046C">
      <w:pPr>
        <w:ind w:left="355" w:right="38"/>
      </w:pPr>
    </w:p>
    <w:p w14:paraId="475E2CA0" w14:textId="77777777" w:rsidR="001538CE" w:rsidRDefault="001538CE" w:rsidP="001E046C">
      <w:pPr>
        <w:ind w:left="355" w:right="38"/>
      </w:pPr>
    </w:p>
    <w:p w14:paraId="04E3CEBD" w14:textId="0A254028" w:rsidR="001F5713" w:rsidRDefault="008F5570" w:rsidP="001F5713">
      <w:pPr>
        <w:pStyle w:val="Paragraphedeliste"/>
        <w:numPr>
          <w:ilvl w:val="0"/>
          <w:numId w:val="30"/>
        </w:numPr>
        <w:spacing w:after="0" w:line="259" w:lineRule="auto"/>
        <w:ind w:right="0"/>
        <w:rPr>
          <w:b/>
          <w:u w:val="single"/>
        </w:rPr>
      </w:pPr>
      <w:r>
        <w:rPr>
          <w:b/>
          <w:u w:val="single"/>
        </w:rPr>
        <w:t>La s</w:t>
      </w:r>
      <w:r w:rsidR="001F5713">
        <w:rPr>
          <w:b/>
          <w:u w:val="single"/>
        </w:rPr>
        <w:t xml:space="preserve">écurité </w:t>
      </w:r>
      <w:r>
        <w:rPr>
          <w:b/>
          <w:u w:val="single"/>
        </w:rPr>
        <w:t>dans le pays partenaire</w:t>
      </w:r>
    </w:p>
    <w:p w14:paraId="5F8A4FE9" w14:textId="77777777" w:rsidR="001F5713" w:rsidRPr="001F5713" w:rsidRDefault="001F5713" w:rsidP="001F5713">
      <w:pPr>
        <w:pStyle w:val="Paragraphedeliste"/>
        <w:spacing w:after="0" w:line="259" w:lineRule="auto"/>
        <w:ind w:left="1080" w:right="0" w:firstLine="0"/>
        <w:rPr>
          <w:b/>
          <w:u w:val="single"/>
        </w:rPr>
      </w:pPr>
    </w:p>
    <w:p w14:paraId="11AC7DCC" w14:textId="3CFD120A" w:rsidR="00321289" w:rsidRPr="001538CE" w:rsidRDefault="00321289" w:rsidP="001538CE">
      <w:pPr>
        <w:spacing w:after="0" w:line="259" w:lineRule="auto"/>
        <w:ind w:right="0"/>
      </w:pPr>
      <w:r>
        <w:t xml:space="preserve">Les projets se situant sur des territoires classés en </w:t>
      </w:r>
      <w:r w:rsidRPr="00321289">
        <w:rPr>
          <w:b/>
        </w:rPr>
        <w:t>zone jaune, orange ou rouge</w:t>
      </w:r>
      <w:r>
        <w:t xml:space="preserve"> par le Ministère de l’Europe et des Affaires Étrangères (MEAE) </w:t>
      </w:r>
      <w:r w:rsidRPr="00321289">
        <w:rPr>
          <w:b/>
        </w:rPr>
        <w:t>sont éligibles.</w:t>
      </w:r>
    </w:p>
    <w:p w14:paraId="2162B16F" w14:textId="77777777" w:rsidR="00321289" w:rsidRDefault="00321289" w:rsidP="00B70F8A">
      <w:pPr>
        <w:spacing w:after="0" w:line="259" w:lineRule="auto"/>
        <w:ind w:right="0"/>
        <w:rPr>
          <w:u w:val="single"/>
        </w:rPr>
      </w:pPr>
    </w:p>
    <w:p w14:paraId="7592167D" w14:textId="77777777" w:rsidR="00321289" w:rsidRDefault="00B70F8A" w:rsidP="00B70F8A">
      <w:pPr>
        <w:spacing w:after="0" w:line="259" w:lineRule="auto"/>
        <w:ind w:right="0"/>
      </w:pPr>
      <w:r w:rsidRPr="001F5713">
        <w:rPr>
          <w:u w:val="single"/>
        </w:rPr>
        <w:t>Concernant les Pays ou région</w:t>
      </w:r>
      <w:r w:rsidR="008C64D2" w:rsidRPr="001F5713">
        <w:rPr>
          <w:u w:val="single"/>
        </w:rPr>
        <w:t>s</w:t>
      </w:r>
      <w:r w:rsidRPr="001F5713">
        <w:rPr>
          <w:u w:val="single"/>
        </w:rPr>
        <w:t xml:space="preserve"> </w:t>
      </w:r>
      <w:r w:rsidR="00836723" w:rsidRPr="001F5713">
        <w:rPr>
          <w:u w:val="single"/>
        </w:rPr>
        <w:t xml:space="preserve">d’intervention </w:t>
      </w:r>
      <w:r w:rsidRPr="001F5713">
        <w:rPr>
          <w:u w:val="single"/>
        </w:rPr>
        <w:t xml:space="preserve">classés en </w:t>
      </w:r>
      <w:r w:rsidRPr="00321289">
        <w:rPr>
          <w:b/>
          <w:u w:val="single"/>
        </w:rPr>
        <w:t>« zone rouge »</w:t>
      </w:r>
      <w:r>
        <w:t xml:space="preserve">, il sera demandé la prise en compte des fiches sécurité tout au long de la mise en œuvre du projet et un dialogue avec la Cellule de crise et de soutien du Ministère ainsi qu’avec les autres co-financeurs potentiels du projet (Agence de l’Eau, ..). </w:t>
      </w:r>
    </w:p>
    <w:p w14:paraId="04D5D38B" w14:textId="77777777" w:rsidR="00321289" w:rsidRDefault="00321289" w:rsidP="00B70F8A">
      <w:pPr>
        <w:spacing w:after="0" w:line="259" w:lineRule="auto"/>
        <w:ind w:right="0"/>
      </w:pPr>
    </w:p>
    <w:p w14:paraId="3FC32955" w14:textId="68105595" w:rsidR="00321289" w:rsidRDefault="00321289" w:rsidP="00B70F8A">
      <w:pPr>
        <w:spacing w:after="0" w:line="259" w:lineRule="auto"/>
        <w:ind w:right="0"/>
      </w:pPr>
      <w:r>
        <w:t>Les demandeurs devront</w:t>
      </w:r>
      <w:r w:rsidR="008C61DF">
        <w:t xml:space="preserve"> ainsi</w:t>
      </w:r>
      <w:r>
        <w:t xml:space="preserve"> joindre à leur candidature une note de sécurité qui décrira en détail la circulation des biens et des personnes, les flux financiers, les contacts et consignes obtenus auprès des autorités françaises (ambassade, consulat) du pays concerné.</w:t>
      </w:r>
    </w:p>
    <w:p w14:paraId="3D156C0F" w14:textId="77777777" w:rsidR="00321289" w:rsidRDefault="00321289" w:rsidP="00B70F8A">
      <w:pPr>
        <w:spacing w:after="0" w:line="259" w:lineRule="auto"/>
        <w:ind w:right="0"/>
      </w:pPr>
    </w:p>
    <w:p w14:paraId="6C3C5256" w14:textId="0075BC3D" w:rsidR="00475754" w:rsidRDefault="00B70F8A" w:rsidP="00B70F8A">
      <w:pPr>
        <w:spacing w:after="0" w:line="259" w:lineRule="auto"/>
        <w:ind w:right="0"/>
      </w:pPr>
      <w:r>
        <w:t xml:space="preserve">Il est à rappeler qu’une intervention dans ces zones où le risque sécuritaire est </w:t>
      </w:r>
      <w:r w:rsidR="009D7452">
        <w:t>élevée</w:t>
      </w:r>
      <w:r>
        <w:t>, il est préférable d’avoir un partenariat ancien et solide avant d’engager tout nouveau projet.</w:t>
      </w:r>
    </w:p>
    <w:p w14:paraId="782CF910" w14:textId="77777777" w:rsidR="00836723" w:rsidRDefault="00836723" w:rsidP="00B90203">
      <w:pPr>
        <w:spacing w:after="0" w:line="259" w:lineRule="auto"/>
        <w:ind w:right="0"/>
      </w:pPr>
      <w:r w:rsidRPr="00836723">
        <w:t xml:space="preserve">Tout projet devra être mené avec un </w:t>
      </w:r>
      <w:r>
        <w:t>partenaire</w:t>
      </w:r>
      <w:r w:rsidRPr="00836723">
        <w:t xml:space="preserve"> local dans le pays d’intervention et favoriser la coopération entre les acteurs.</w:t>
      </w:r>
    </w:p>
    <w:p w14:paraId="1A212562" w14:textId="77777777" w:rsidR="00321289" w:rsidRDefault="00321289" w:rsidP="00B90203">
      <w:pPr>
        <w:spacing w:after="0" w:line="259" w:lineRule="auto"/>
        <w:ind w:right="0"/>
      </w:pPr>
    </w:p>
    <w:p w14:paraId="04A3E8B0" w14:textId="3B91ECD3" w:rsidR="00321289" w:rsidRDefault="00321289" w:rsidP="00B90203">
      <w:pPr>
        <w:spacing w:after="0" w:line="259" w:lineRule="auto"/>
        <w:ind w:right="0"/>
      </w:pPr>
      <w:r>
        <w:t>Dans tous les cas, la communauté d’agglomération de GrandAngoul</w:t>
      </w:r>
      <w:r w:rsidR="00903DC6">
        <w:t>ême se réserve le droit de ne</w:t>
      </w:r>
      <w:r>
        <w:t xml:space="preserve"> pas soutenir un projet si elle estime qu</w:t>
      </w:r>
      <w:r w:rsidR="00903DC6">
        <w:t xml:space="preserve">e des conditions de sécurité </w:t>
      </w:r>
      <w:r>
        <w:t>sont</w:t>
      </w:r>
      <w:r w:rsidR="00903DC6">
        <w:t xml:space="preserve"> insuffisantes pour la réalisation des actions du projet.</w:t>
      </w:r>
    </w:p>
    <w:p w14:paraId="620F45AA" w14:textId="77777777" w:rsidR="008C61DF" w:rsidRPr="00836723" w:rsidRDefault="008C61DF" w:rsidP="00B90203">
      <w:pPr>
        <w:spacing w:after="0" w:line="259" w:lineRule="auto"/>
        <w:ind w:right="0"/>
      </w:pPr>
    </w:p>
    <w:p w14:paraId="705BC55C" w14:textId="77777777" w:rsidR="008C64D2" w:rsidRDefault="008C64D2" w:rsidP="00B70F8A">
      <w:pPr>
        <w:spacing w:after="0" w:line="259" w:lineRule="auto"/>
        <w:ind w:right="0"/>
      </w:pPr>
    </w:p>
    <w:p w14:paraId="0C3CA1A0" w14:textId="77777777" w:rsidR="005B457E" w:rsidRPr="0040140A" w:rsidRDefault="003E26FE">
      <w:pPr>
        <w:pStyle w:val="Titre1"/>
        <w:ind w:left="1065" w:hanging="360"/>
        <w:rPr>
          <w:rFonts w:ascii="Arial" w:hAnsi="Arial" w:cs="Arial"/>
        </w:rPr>
      </w:pPr>
      <w:bookmarkStart w:id="5" w:name="_Toc196387010"/>
      <w:r w:rsidRPr="0040140A">
        <w:rPr>
          <w:rFonts w:ascii="Arial" w:hAnsi="Arial" w:cs="Arial"/>
        </w:rPr>
        <w:t>Critères d’éligibilité</w:t>
      </w:r>
      <w:bookmarkEnd w:id="5"/>
      <w:r w:rsidRPr="0040140A">
        <w:rPr>
          <w:rFonts w:ascii="Arial" w:hAnsi="Arial" w:cs="Arial"/>
        </w:rPr>
        <w:t xml:space="preserve">  </w:t>
      </w:r>
    </w:p>
    <w:p w14:paraId="0D111EB1" w14:textId="03743325" w:rsidR="005B457E" w:rsidRPr="0040140A" w:rsidRDefault="005B457E" w:rsidP="00B90203">
      <w:pPr>
        <w:spacing w:after="252" w:line="259" w:lineRule="auto"/>
        <w:ind w:right="0"/>
        <w:jc w:val="left"/>
      </w:pPr>
    </w:p>
    <w:p w14:paraId="64D31C2E" w14:textId="77777777" w:rsidR="005B457E" w:rsidRPr="0040140A" w:rsidRDefault="003E26FE" w:rsidP="00683749">
      <w:pPr>
        <w:pStyle w:val="Titre2"/>
      </w:pPr>
      <w:bookmarkStart w:id="6" w:name="_Toc196387011"/>
      <w:r w:rsidRPr="0040140A">
        <w:t>Critères généraux</w:t>
      </w:r>
      <w:bookmarkEnd w:id="6"/>
      <w:r w:rsidRPr="0040140A">
        <w:t xml:space="preserve"> </w:t>
      </w:r>
    </w:p>
    <w:p w14:paraId="11ECED2D" w14:textId="77777777" w:rsidR="005B457E" w:rsidRDefault="003E26FE">
      <w:pPr>
        <w:spacing w:after="16" w:line="259" w:lineRule="auto"/>
        <w:ind w:left="360" w:right="0" w:firstLine="0"/>
        <w:jc w:val="left"/>
      </w:pPr>
      <w:r>
        <w:t xml:space="preserve"> </w:t>
      </w:r>
    </w:p>
    <w:p w14:paraId="10C1CB45" w14:textId="77777777" w:rsidR="00531E20" w:rsidRDefault="003E26FE" w:rsidP="00475754">
      <w:pPr>
        <w:spacing w:after="26" w:line="270" w:lineRule="auto"/>
        <w:ind w:right="42"/>
      </w:pPr>
      <w:r w:rsidRPr="00003096">
        <w:rPr>
          <w:b/>
        </w:rPr>
        <w:t>Les activités du projet</w:t>
      </w:r>
      <w:r>
        <w:t xml:space="preserve"> </w:t>
      </w:r>
      <w:r w:rsidRPr="001043A9">
        <w:rPr>
          <w:b/>
        </w:rPr>
        <w:t>doivent</w:t>
      </w:r>
      <w:r w:rsidR="00003096" w:rsidRPr="001043A9">
        <w:rPr>
          <w:b/>
        </w:rPr>
        <w:t> </w:t>
      </w:r>
      <w:r w:rsidR="00003096">
        <w:t>:</w:t>
      </w:r>
    </w:p>
    <w:p w14:paraId="759FC56B" w14:textId="77777777" w:rsidR="005B457E" w:rsidRPr="00003096" w:rsidRDefault="00531E20" w:rsidP="00475754">
      <w:pPr>
        <w:pStyle w:val="Paragraphedeliste"/>
        <w:numPr>
          <w:ilvl w:val="0"/>
          <w:numId w:val="2"/>
        </w:numPr>
        <w:spacing w:after="26" w:line="270" w:lineRule="auto"/>
        <w:ind w:right="42"/>
      </w:pPr>
      <w:r w:rsidRPr="00003096">
        <w:t xml:space="preserve">Sur le volet Eau et Assainissement : concerner </w:t>
      </w:r>
      <w:r w:rsidR="003E26FE" w:rsidRPr="00003096">
        <w:t xml:space="preserve">l’accès à l’eau potable, à l’assainissement et contribuer à l’hygiène des populations.  </w:t>
      </w:r>
    </w:p>
    <w:p w14:paraId="0D659249" w14:textId="77777777" w:rsidR="00531E20" w:rsidRPr="004E6AF3" w:rsidRDefault="00531E20" w:rsidP="00475754">
      <w:pPr>
        <w:pStyle w:val="Paragraphedeliste"/>
        <w:numPr>
          <w:ilvl w:val="0"/>
          <w:numId w:val="2"/>
        </w:numPr>
        <w:spacing w:after="26" w:line="270" w:lineRule="auto"/>
        <w:ind w:right="42"/>
      </w:pPr>
      <w:r w:rsidRPr="00003096">
        <w:t>Sur le volet Déchets</w:t>
      </w:r>
      <w:r w:rsidRPr="004E6AF3">
        <w:rPr>
          <w:b/>
        </w:rPr>
        <w:t> :</w:t>
      </w:r>
      <w:r w:rsidRPr="004E6AF3">
        <w:t xml:space="preserve"> </w:t>
      </w:r>
      <w:r w:rsidR="0016750B" w:rsidRPr="004E6AF3">
        <w:t xml:space="preserve">concerner des actions visant la </w:t>
      </w:r>
      <w:r w:rsidR="004E6AF3" w:rsidRPr="004E6AF3">
        <w:t xml:space="preserve">prévention ou la </w:t>
      </w:r>
      <w:r w:rsidR="0016750B" w:rsidRPr="004E6AF3">
        <w:t>gestion durable et raisonnée des déchets</w:t>
      </w:r>
      <w:r w:rsidR="00BA1F86" w:rsidRPr="004E6AF3">
        <w:t>.</w:t>
      </w:r>
    </w:p>
    <w:p w14:paraId="0CA9AA1A" w14:textId="77777777" w:rsidR="005B457E" w:rsidRDefault="003E26FE" w:rsidP="00475754">
      <w:pPr>
        <w:spacing w:after="55" w:line="259" w:lineRule="auto"/>
        <w:ind w:left="360" w:right="0" w:firstLine="0"/>
      </w:pPr>
      <w:r>
        <w:t xml:space="preserve"> </w:t>
      </w:r>
    </w:p>
    <w:p w14:paraId="63EF6808" w14:textId="77777777" w:rsidR="00FE3068" w:rsidRPr="00941F82" w:rsidRDefault="00FE3068" w:rsidP="00FE3068">
      <w:pPr>
        <w:spacing w:after="55" w:line="259" w:lineRule="auto"/>
        <w:ind w:right="0"/>
      </w:pPr>
      <w:r w:rsidRPr="00941F82">
        <w:t xml:space="preserve">Elles doivent par ailleurs être </w:t>
      </w:r>
      <w:r w:rsidR="00723217" w:rsidRPr="00941F82">
        <w:t xml:space="preserve">en accord </w:t>
      </w:r>
      <w:r w:rsidRPr="00941F82">
        <w:t xml:space="preserve">avec les </w:t>
      </w:r>
      <w:r w:rsidR="008A68D7" w:rsidRPr="00941F82">
        <w:t>valeurs défendues par GrandAngoulême</w:t>
      </w:r>
      <w:r w:rsidR="00D4193D" w:rsidRPr="00941F82">
        <w:t xml:space="preserve"> en reposant</w:t>
      </w:r>
      <w:r w:rsidR="00723217" w:rsidRPr="00941F82">
        <w:t xml:space="preserve"> sur l’égalité, la solidarité et la réciprocité.</w:t>
      </w:r>
    </w:p>
    <w:p w14:paraId="7276EAC5" w14:textId="77777777" w:rsidR="004E6AF3" w:rsidRPr="00941F82" w:rsidRDefault="004E6AF3" w:rsidP="00FE3068">
      <w:pPr>
        <w:spacing w:after="55" w:line="259" w:lineRule="auto"/>
        <w:ind w:right="0"/>
      </w:pPr>
    </w:p>
    <w:p w14:paraId="7C15DC38" w14:textId="77777777" w:rsidR="004925A3" w:rsidRDefault="003E26FE" w:rsidP="00475754">
      <w:pPr>
        <w:ind w:left="355" w:right="38"/>
      </w:pPr>
      <w:r w:rsidRPr="00941F82">
        <w:t>La subv</w:t>
      </w:r>
      <w:r w:rsidR="004C4CE8">
        <w:t xml:space="preserve">ention s’adresse à tout </w:t>
      </w:r>
      <w:r w:rsidRPr="00941F82">
        <w:t>projet bénéficiant</w:t>
      </w:r>
      <w:r w:rsidR="004C4CE8">
        <w:t xml:space="preserve"> ou non d’autres financements. Cependant,</w:t>
      </w:r>
      <w:r w:rsidR="004C4CE8" w:rsidRPr="004C4CE8">
        <w:t xml:space="preserve"> </w:t>
      </w:r>
      <w:r w:rsidR="004C4CE8">
        <w:t>l</w:t>
      </w:r>
      <w:r w:rsidR="004C4CE8" w:rsidRPr="00941F82">
        <w:t xml:space="preserve">es projets recherchant une </w:t>
      </w:r>
      <w:r w:rsidR="004C4CE8" w:rsidRPr="00003096">
        <w:rPr>
          <w:b/>
        </w:rPr>
        <w:t>optimisation du partenariat via la sollicitation d’autres financeurs</w:t>
      </w:r>
      <w:r w:rsidR="004C4CE8" w:rsidRPr="00941F82">
        <w:t xml:space="preserve"> (Région Nouvelle-Aquitaine, Agence de l’Eau, </w:t>
      </w:r>
      <w:r w:rsidR="004C4CE8" w:rsidRPr="00941F82">
        <w:rPr>
          <w:color w:val="auto"/>
        </w:rPr>
        <w:t>Agence Française de Développement,</w:t>
      </w:r>
      <w:r w:rsidR="004C4CE8" w:rsidRPr="00941F82">
        <w:t xml:space="preserve"> ADEME…), feront l’objet d’une attention particulière. </w:t>
      </w:r>
    </w:p>
    <w:p w14:paraId="5426CA2B" w14:textId="77777777" w:rsidR="004925A3" w:rsidRDefault="004925A3" w:rsidP="00475754">
      <w:pPr>
        <w:ind w:left="355" w:right="38"/>
      </w:pPr>
    </w:p>
    <w:p w14:paraId="57198F09" w14:textId="6DAE5604" w:rsidR="005B457E" w:rsidRPr="00941F82" w:rsidRDefault="008A2339" w:rsidP="00475754">
      <w:pPr>
        <w:ind w:left="355" w:right="38"/>
      </w:pPr>
      <w:r>
        <w:rPr>
          <w:b/>
        </w:rPr>
        <w:t>Le soutien de GrandAngoulême seul ne pourra pas excéder 70% du coût total éligible.</w:t>
      </w:r>
    </w:p>
    <w:p w14:paraId="0A9135B2" w14:textId="77777777" w:rsidR="005B457E" w:rsidRPr="00941F82" w:rsidRDefault="003E26FE" w:rsidP="00D43326">
      <w:pPr>
        <w:spacing w:after="38" w:line="259" w:lineRule="auto"/>
        <w:ind w:left="360" w:right="0" w:firstLine="0"/>
      </w:pPr>
      <w:r w:rsidRPr="00941F82">
        <w:t xml:space="preserve"> </w:t>
      </w:r>
    </w:p>
    <w:p w14:paraId="719B19E5" w14:textId="351478FF" w:rsidR="00210D1A" w:rsidRDefault="003E26FE" w:rsidP="00EA360D">
      <w:pPr>
        <w:ind w:right="38"/>
        <w:rPr>
          <w:color w:val="auto"/>
        </w:rPr>
      </w:pPr>
      <w:r w:rsidRPr="00941F82">
        <w:t>La durée totale de mise en œuvre du</w:t>
      </w:r>
      <w:r w:rsidR="00AC213F">
        <w:t xml:space="preserve"> projet </w:t>
      </w:r>
      <w:r w:rsidR="00AC213F" w:rsidRPr="00B1782D">
        <w:rPr>
          <w:b/>
        </w:rPr>
        <w:t xml:space="preserve">ne peut </w:t>
      </w:r>
      <w:r w:rsidR="008A2339">
        <w:rPr>
          <w:b/>
          <w:color w:val="auto"/>
        </w:rPr>
        <w:t>excéder 36</w:t>
      </w:r>
      <w:r w:rsidR="00AC213F" w:rsidRPr="00B1782D">
        <w:rPr>
          <w:b/>
          <w:color w:val="auto"/>
        </w:rPr>
        <w:t xml:space="preserve"> mois</w:t>
      </w:r>
      <w:r w:rsidR="00AC213F" w:rsidRPr="00003096">
        <w:rPr>
          <w:color w:val="auto"/>
        </w:rPr>
        <w:t xml:space="preserve"> à partir de la </w:t>
      </w:r>
      <w:r w:rsidR="008A2339">
        <w:rPr>
          <w:color w:val="auto"/>
        </w:rPr>
        <w:t xml:space="preserve">date de </w:t>
      </w:r>
      <w:r w:rsidR="00AC213F" w:rsidRPr="00003096">
        <w:rPr>
          <w:color w:val="auto"/>
        </w:rPr>
        <w:t>délibération attributive</w:t>
      </w:r>
      <w:r w:rsidR="00003096" w:rsidRPr="00003096">
        <w:rPr>
          <w:color w:val="auto"/>
        </w:rPr>
        <w:t>.</w:t>
      </w:r>
    </w:p>
    <w:p w14:paraId="0DF28993" w14:textId="77777777" w:rsidR="00B04E0D" w:rsidRDefault="00B04E0D">
      <w:pPr>
        <w:ind w:left="355" w:right="38"/>
        <w:rPr>
          <w:color w:val="auto"/>
        </w:rPr>
      </w:pPr>
    </w:p>
    <w:p w14:paraId="1CDE81F7" w14:textId="1DC4D9CC" w:rsidR="00B04E0D" w:rsidRDefault="00B04E0D" w:rsidP="00683749">
      <w:pPr>
        <w:pStyle w:val="Titre2"/>
      </w:pPr>
      <w:bookmarkStart w:id="7" w:name="_Toc196387012"/>
      <w:r w:rsidRPr="00683749">
        <w:lastRenderedPageBreak/>
        <w:t>Critères budgétaires et dépenses éligibles</w:t>
      </w:r>
      <w:bookmarkEnd w:id="7"/>
    </w:p>
    <w:p w14:paraId="13A3AD5B" w14:textId="77777777" w:rsidR="00210D1A" w:rsidRDefault="00210D1A" w:rsidP="00683749">
      <w:pPr>
        <w:ind w:left="360" w:right="38" w:firstLine="0"/>
        <w:rPr>
          <w:color w:val="auto"/>
        </w:rPr>
      </w:pPr>
    </w:p>
    <w:p w14:paraId="5BE0A5EE" w14:textId="43904B44" w:rsidR="001043A9" w:rsidRDefault="001043A9" w:rsidP="00210D1A">
      <w:pPr>
        <w:pStyle w:val="Paragraphedeliste"/>
        <w:numPr>
          <w:ilvl w:val="0"/>
          <w:numId w:val="26"/>
        </w:numPr>
        <w:ind w:right="38"/>
        <w:rPr>
          <w:color w:val="auto"/>
        </w:rPr>
      </w:pPr>
      <w:r w:rsidRPr="001043A9">
        <w:rPr>
          <w:b/>
          <w:color w:val="auto"/>
        </w:rPr>
        <w:t>Nature des dépenses éligibles</w:t>
      </w:r>
      <w:r>
        <w:rPr>
          <w:color w:val="auto"/>
        </w:rPr>
        <w:t> :</w:t>
      </w:r>
    </w:p>
    <w:p w14:paraId="629194FD" w14:textId="77777777" w:rsidR="001043A9" w:rsidRPr="001043A9" w:rsidRDefault="001043A9" w:rsidP="001043A9">
      <w:pPr>
        <w:ind w:left="0" w:right="38" w:firstLine="0"/>
        <w:rPr>
          <w:color w:val="auto"/>
        </w:rPr>
      </w:pPr>
    </w:p>
    <w:p w14:paraId="4D2915E2" w14:textId="0DAF07DE" w:rsidR="001043A9" w:rsidRPr="0040140A" w:rsidRDefault="001043A9" w:rsidP="001043A9">
      <w:pPr>
        <w:spacing w:after="0" w:line="259" w:lineRule="auto"/>
        <w:ind w:right="0"/>
      </w:pPr>
      <w:r>
        <w:t>Toutes l</w:t>
      </w:r>
      <w:r w:rsidRPr="00941F82">
        <w:t>es dépenses engagées devront avoir un lien direct avec le projet présenté</w:t>
      </w:r>
      <w:r>
        <w:t xml:space="preserve"> et répondre aux objectifs de l’Appel à projet</w:t>
      </w:r>
      <w:r w:rsidRPr="00941F82">
        <w:t xml:space="preserve">. Le coût total du projet est constitué par l’ensemble des dépenses engendrées par la réalisation du projet. </w:t>
      </w:r>
      <w:r w:rsidRPr="001043A9">
        <w:rPr>
          <w:b/>
          <w:color w:val="auto"/>
          <w:u w:val="single"/>
        </w:rPr>
        <w:t>Seules les dépenses (et donc les pièces justificatives) dont la date est postérieure à la date d’accusé de réception du dossier jugé éligible</w:t>
      </w:r>
      <w:r w:rsidRPr="001043A9">
        <w:rPr>
          <w:color w:val="FF0000"/>
        </w:rPr>
        <w:t xml:space="preserve"> </w:t>
      </w:r>
      <w:r w:rsidRPr="00941F82">
        <w:t>seront prises en compte pour le calcul</w:t>
      </w:r>
      <w:r>
        <w:t xml:space="preserve"> de l’aide (sauf </w:t>
      </w:r>
      <w:r w:rsidRPr="00990573">
        <w:t>dérogation expresse</w:t>
      </w:r>
      <w:r>
        <w:t>)</w:t>
      </w:r>
      <w:r w:rsidRPr="00990573">
        <w:t>.</w:t>
      </w:r>
    </w:p>
    <w:p w14:paraId="11A4468C" w14:textId="77777777" w:rsidR="001043A9" w:rsidRPr="001043A9" w:rsidRDefault="001043A9" w:rsidP="001043A9">
      <w:pPr>
        <w:ind w:right="38"/>
        <w:rPr>
          <w:color w:val="auto"/>
        </w:rPr>
      </w:pPr>
    </w:p>
    <w:p w14:paraId="51A914C6" w14:textId="77777777" w:rsidR="00210D1A" w:rsidRDefault="00210D1A" w:rsidP="00210D1A">
      <w:pPr>
        <w:pStyle w:val="Paragraphedeliste"/>
        <w:numPr>
          <w:ilvl w:val="0"/>
          <w:numId w:val="26"/>
        </w:numPr>
        <w:ind w:right="38"/>
        <w:rPr>
          <w:color w:val="auto"/>
        </w:rPr>
      </w:pPr>
      <w:r w:rsidRPr="00210D1A">
        <w:rPr>
          <w:b/>
          <w:color w:val="auto"/>
        </w:rPr>
        <w:t>Nature des charges exclues :</w:t>
      </w:r>
      <w:r w:rsidRPr="00210D1A">
        <w:rPr>
          <w:color w:val="auto"/>
        </w:rPr>
        <w:t xml:space="preserve"> </w:t>
      </w:r>
    </w:p>
    <w:p w14:paraId="0EFAE39C" w14:textId="77777777" w:rsidR="008A2339" w:rsidRPr="00210D1A" w:rsidRDefault="008A2339" w:rsidP="008A2339">
      <w:pPr>
        <w:pStyle w:val="Paragraphedeliste"/>
        <w:ind w:left="1080" w:right="38" w:firstLine="0"/>
        <w:rPr>
          <w:color w:val="auto"/>
        </w:rPr>
      </w:pPr>
    </w:p>
    <w:p w14:paraId="2D0DA973" w14:textId="67C616D8" w:rsidR="00210D1A" w:rsidRDefault="00210D1A" w:rsidP="00683749">
      <w:pPr>
        <w:ind w:left="360" w:right="38" w:firstLine="0"/>
        <w:rPr>
          <w:color w:val="auto"/>
        </w:rPr>
      </w:pPr>
      <w:r w:rsidRPr="00210D1A">
        <w:rPr>
          <w:color w:val="auto"/>
        </w:rPr>
        <w:t>La subvention de</w:t>
      </w:r>
      <w:r w:rsidR="008A2339">
        <w:rPr>
          <w:color w:val="auto"/>
        </w:rPr>
        <w:t xml:space="preserve"> la C</w:t>
      </w:r>
      <w:r>
        <w:rPr>
          <w:color w:val="auto"/>
        </w:rPr>
        <w:t xml:space="preserve">ommunauté d’agglomération de GrandAngoulême </w:t>
      </w:r>
      <w:r w:rsidRPr="004925A3">
        <w:rPr>
          <w:color w:val="auto"/>
        </w:rPr>
        <w:t xml:space="preserve">n’est pas accordée à titre général, mais affectée à un projet identifié et défini. </w:t>
      </w:r>
    </w:p>
    <w:p w14:paraId="6F26B10E" w14:textId="77777777" w:rsidR="004925A3" w:rsidRPr="004925A3" w:rsidRDefault="004925A3" w:rsidP="00683749">
      <w:pPr>
        <w:ind w:left="360" w:right="38" w:firstLine="0"/>
        <w:rPr>
          <w:color w:val="auto"/>
        </w:rPr>
      </w:pPr>
    </w:p>
    <w:p w14:paraId="2AB4A890" w14:textId="38B9314A" w:rsidR="00210D1A" w:rsidRDefault="00F305E2" w:rsidP="00A875BD">
      <w:pPr>
        <w:ind w:right="38"/>
        <w:rPr>
          <w:color w:val="auto"/>
        </w:rPr>
      </w:pPr>
      <w:r w:rsidRPr="004925A3">
        <w:rPr>
          <w:color w:val="auto"/>
        </w:rPr>
        <w:t>Les frais d'actions annexes ou subsidiaires non directement liées aux projets ne s</w:t>
      </w:r>
      <w:r w:rsidRPr="00F305E2">
        <w:rPr>
          <w:color w:val="auto"/>
        </w:rPr>
        <w:t>eront pas pris en charge.</w:t>
      </w:r>
    </w:p>
    <w:p w14:paraId="6FB36EA8" w14:textId="77777777" w:rsidR="00210D1A" w:rsidRDefault="00210D1A" w:rsidP="00A875BD">
      <w:pPr>
        <w:ind w:right="38"/>
        <w:rPr>
          <w:color w:val="auto"/>
        </w:rPr>
      </w:pPr>
    </w:p>
    <w:p w14:paraId="39384CC5" w14:textId="77777777" w:rsidR="005534DA" w:rsidRDefault="00210D1A" w:rsidP="00210D1A">
      <w:pPr>
        <w:pStyle w:val="Paragraphedeliste"/>
        <w:numPr>
          <w:ilvl w:val="0"/>
          <w:numId w:val="26"/>
        </w:numPr>
        <w:ind w:right="38"/>
        <w:rPr>
          <w:color w:val="auto"/>
        </w:rPr>
      </w:pPr>
      <w:r w:rsidRPr="005534DA">
        <w:rPr>
          <w:b/>
          <w:color w:val="auto"/>
        </w:rPr>
        <w:t xml:space="preserve">Nature des charges </w:t>
      </w:r>
      <w:r w:rsidR="001043A9" w:rsidRPr="005534DA">
        <w:rPr>
          <w:b/>
          <w:color w:val="auto"/>
        </w:rPr>
        <w:t xml:space="preserve">de fonctionnement </w:t>
      </w:r>
      <w:r w:rsidRPr="005534DA">
        <w:rPr>
          <w:b/>
          <w:color w:val="auto"/>
        </w:rPr>
        <w:t>éligibles</w:t>
      </w:r>
      <w:r w:rsidRPr="005534DA">
        <w:rPr>
          <w:color w:val="auto"/>
        </w:rPr>
        <w:t xml:space="preserve"> :</w:t>
      </w:r>
      <w:r w:rsidR="001043A9" w:rsidRPr="005534DA">
        <w:rPr>
          <w:color w:val="auto"/>
        </w:rPr>
        <w:t xml:space="preserve"> </w:t>
      </w:r>
    </w:p>
    <w:p w14:paraId="74B6D8C7" w14:textId="77777777" w:rsidR="005534DA" w:rsidRDefault="005534DA" w:rsidP="005534DA">
      <w:pPr>
        <w:pStyle w:val="Paragraphedeliste"/>
        <w:ind w:left="1080" w:right="38" w:firstLine="0"/>
        <w:rPr>
          <w:color w:val="auto"/>
        </w:rPr>
      </w:pPr>
    </w:p>
    <w:p w14:paraId="77F63732" w14:textId="3AD3BB60" w:rsidR="00A875BD" w:rsidRPr="005534DA" w:rsidRDefault="005534DA" w:rsidP="005534DA">
      <w:pPr>
        <w:ind w:left="360" w:right="38" w:firstLine="0"/>
        <w:rPr>
          <w:color w:val="auto"/>
        </w:rPr>
      </w:pPr>
      <w:r w:rsidRPr="005534DA">
        <w:rPr>
          <w:color w:val="auto"/>
          <w:u w:val="single"/>
        </w:rPr>
        <w:t>E</w:t>
      </w:r>
      <w:r w:rsidR="001043A9" w:rsidRPr="005534DA">
        <w:rPr>
          <w:color w:val="auto"/>
          <w:u w:val="single"/>
        </w:rPr>
        <w:t>lles sont présentées à titre de référence. L’instruction globale du projet pourra adapter certaines dispositions</w:t>
      </w:r>
      <w:r w:rsidR="001043A9" w:rsidRPr="005534DA">
        <w:rPr>
          <w:color w:val="auto"/>
        </w:rPr>
        <w:t>.</w:t>
      </w:r>
    </w:p>
    <w:p w14:paraId="321CCF03" w14:textId="77777777" w:rsidR="00210D1A" w:rsidRPr="005534DA" w:rsidRDefault="00210D1A" w:rsidP="00210D1A">
      <w:pPr>
        <w:ind w:right="38"/>
        <w:rPr>
          <w:color w:val="auto"/>
        </w:rPr>
      </w:pPr>
    </w:p>
    <w:p w14:paraId="1971C15A" w14:textId="6BB927C9" w:rsidR="00683749" w:rsidRPr="005534DA" w:rsidRDefault="00C63B26" w:rsidP="00210D1A">
      <w:pPr>
        <w:pStyle w:val="Paragraphedeliste"/>
        <w:numPr>
          <w:ilvl w:val="0"/>
          <w:numId w:val="27"/>
        </w:numPr>
        <w:ind w:right="38"/>
        <w:rPr>
          <w:color w:val="FF0000"/>
        </w:rPr>
      </w:pPr>
      <w:r w:rsidRPr="005534DA">
        <w:rPr>
          <w:color w:val="auto"/>
        </w:rPr>
        <w:t xml:space="preserve">Les frais de personnel </w:t>
      </w:r>
      <w:r w:rsidR="00F305E2" w:rsidRPr="005534DA">
        <w:rPr>
          <w:color w:val="auto"/>
        </w:rPr>
        <w:t>impliqués dans la mise en œuvre du</w:t>
      </w:r>
      <w:r w:rsidR="00744119" w:rsidRPr="005534DA">
        <w:rPr>
          <w:color w:val="auto"/>
        </w:rPr>
        <w:t xml:space="preserve"> projet </w:t>
      </w:r>
      <w:r w:rsidR="00A05E16" w:rsidRPr="005534DA">
        <w:rPr>
          <w:color w:val="auto"/>
        </w:rPr>
        <w:t>(</w:t>
      </w:r>
      <w:r w:rsidR="005534DA" w:rsidRPr="005534DA">
        <w:rPr>
          <w:color w:val="auto"/>
        </w:rPr>
        <w:t>20</w:t>
      </w:r>
      <w:r w:rsidRPr="005534DA">
        <w:rPr>
          <w:color w:val="auto"/>
        </w:rPr>
        <w:t xml:space="preserve"> % maximum du budget total prévisionnel) : les salaires doivent être comptabilisés en BRUT (autrement dit en « traitement de base ») et sont éligibles uniquement dans le cadre du projet subventionné, au prorata du temps passé</w:t>
      </w:r>
      <w:r w:rsidR="008474FC" w:rsidRPr="005534DA">
        <w:rPr>
          <w:color w:val="auto"/>
        </w:rPr>
        <w:t>.</w:t>
      </w:r>
    </w:p>
    <w:p w14:paraId="602CFA00" w14:textId="77777777" w:rsidR="00E945BD" w:rsidRPr="00E945BD" w:rsidRDefault="00E945BD" w:rsidP="00E945BD">
      <w:pPr>
        <w:ind w:left="720" w:right="38" w:firstLine="0"/>
        <w:rPr>
          <w:color w:val="FF0000"/>
        </w:rPr>
      </w:pPr>
    </w:p>
    <w:p w14:paraId="5E449FA6" w14:textId="56056F5F" w:rsidR="008474FC" w:rsidRPr="001043A9" w:rsidRDefault="00944E9C" w:rsidP="00210D1A">
      <w:pPr>
        <w:pStyle w:val="Paragraphedeliste"/>
        <w:numPr>
          <w:ilvl w:val="0"/>
          <w:numId w:val="27"/>
        </w:numPr>
        <w:ind w:right="38"/>
        <w:rPr>
          <w:color w:val="FF0000"/>
        </w:rPr>
      </w:pPr>
      <w:r w:rsidRPr="00EA360D">
        <w:rPr>
          <w:color w:val="auto"/>
        </w:rPr>
        <w:t xml:space="preserve">Les contributions en nature et actions de valorisation (bénévolat, </w:t>
      </w:r>
      <w:r w:rsidR="000F5D18" w:rsidRPr="00EA360D">
        <w:rPr>
          <w:color w:val="auto"/>
        </w:rPr>
        <w:t xml:space="preserve">volontaires, </w:t>
      </w:r>
      <w:r w:rsidRPr="00EA360D">
        <w:rPr>
          <w:color w:val="auto"/>
        </w:rPr>
        <w:t>location ou prêts de salle ou de matériels, dons…) sont plafonnées à</w:t>
      </w:r>
      <w:r w:rsidR="005534DA" w:rsidRPr="00EA360D">
        <w:rPr>
          <w:color w:val="auto"/>
        </w:rPr>
        <w:t xml:space="preserve"> 20</w:t>
      </w:r>
      <w:r w:rsidR="00E945BD" w:rsidRPr="00EA360D">
        <w:rPr>
          <w:color w:val="auto"/>
        </w:rPr>
        <w:t>%</w:t>
      </w:r>
      <w:r w:rsidR="005534DA" w:rsidRPr="00EA360D">
        <w:rPr>
          <w:color w:val="auto"/>
        </w:rPr>
        <w:t> </w:t>
      </w:r>
      <w:r w:rsidR="005534DA">
        <w:rPr>
          <w:color w:val="FF0000"/>
        </w:rPr>
        <w:t>;</w:t>
      </w:r>
    </w:p>
    <w:p w14:paraId="0C38041C" w14:textId="77777777" w:rsidR="00683749" w:rsidRPr="00A05E16" w:rsidRDefault="00683749" w:rsidP="00A05E16">
      <w:pPr>
        <w:ind w:left="0" w:firstLine="0"/>
        <w:rPr>
          <w:color w:val="auto"/>
        </w:rPr>
      </w:pPr>
    </w:p>
    <w:p w14:paraId="75680F66" w14:textId="7351ABFD" w:rsidR="00683749" w:rsidRDefault="00C63B26" w:rsidP="00C63B26">
      <w:pPr>
        <w:pStyle w:val="Paragraphedeliste"/>
        <w:numPr>
          <w:ilvl w:val="0"/>
          <w:numId w:val="24"/>
        </w:numPr>
        <w:ind w:right="38"/>
        <w:rPr>
          <w:color w:val="auto"/>
        </w:rPr>
      </w:pPr>
      <w:r w:rsidRPr="00EA360D">
        <w:rPr>
          <w:color w:val="auto"/>
        </w:rPr>
        <w:t>les frais de mission d</w:t>
      </w:r>
      <w:r w:rsidR="00FC152E" w:rsidRPr="00EA360D">
        <w:rPr>
          <w:color w:val="auto"/>
        </w:rPr>
        <w:t>ans l</w:t>
      </w:r>
      <w:r w:rsidRPr="00EA360D">
        <w:rPr>
          <w:color w:val="auto"/>
        </w:rPr>
        <w:t>es pays concernés</w:t>
      </w:r>
      <w:r w:rsidRPr="00A05E16">
        <w:rPr>
          <w:color w:val="auto"/>
        </w:rPr>
        <w:t xml:space="preserve"> (20 % maximum du budget total prévisionnel) : transports internationaux et locaux en classe économique, hébergement, restauration, visas, vaccins, assurance, sécurit</w:t>
      </w:r>
      <w:r w:rsidR="00683749" w:rsidRPr="00A05E16">
        <w:rPr>
          <w:color w:val="auto"/>
        </w:rPr>
        <w:t>é des biens et des personnes,</w:t>
      </w:r>
      <w:r w:rsidR="00FC152E">
        <w:rPr>
          <w:color w:val="auto"/>
        </w:rPr>
        <w:t xml:space="preserve"> location de voiture</w:t>
      </w:r>
    </w:p>
    <w:p w14:paraId="0B386FD7" w14:textId="77777777" w:rsidR="00944E9C" w:rsidRPr="005534DA" w:rsidRDefault="00944E9C" w:rsidP="005534DA">
      <w:pPr>
        <w:ind w:left="0" w:firstLine="0"/>
        <w:rPr>
          <w:color w:val="auto"/>
        </w:rPr>
      </w:pPr>
    </w:p>
    <w:p w14:paraId="70EE90DD" w14:textId="1B509821" w:rsidR="00944E9C" w:rsidRDefault="00FB311B" w:rsidP="00944E9C">
      <w:pPr>
        <w:pStyle w:val="Paragraphedeliste"/>
        <w:numPr>
          <w:ilvl w:val="0"/>
          <w:numId w:val="26"/>
        </w:numPr>
        <w:ind w:right="38"/>
        <w:rPr>
          <w:b/>
          <w:color w:val="auto"/>
        </w:rPr>
      </w:pPr>
      <w:r w:rsidRPr="00FB311B">
        <w:rPr>
          <w:b/>
          <w:color w:val="auto"/>
        </w:rPr>
        <w:t>Les recettes éligibles</w:t>
      </w:r>
    </w:p>
    <w:p w14:paraId="064EF4B8" w14:textId="0F80B76D" w:rsidR="00FB311B" w:rsidRDefault="00FB311B" w:rsidP="004925A3">
      <w:pPr>
        <w:ind w:left="0" w:right="38" w:firstLine="0"/>
        <w:rPr>
          <w:color w:val="auto"/>
        </w:rPr>
      </w:pPr>
    </w:p>
    <w:p w14:paraId="63A3F67D" w14:textId="45DC563F" w:rsidR="00FB311B" w:rsidRPr="004925A3" w:rsidRDefault="00FB311B" w:rsidP="004925A3">
      <w:pPr>
        <w:pStyle w:val="Paragraphedeliste"/>
        <w:numPr>
          <w:ilvl w:val="0"/>
          <w:numId w:val="24"/>
        </w:numPr>
        <w:ind w:right="38"/>
        <w:rPr>
          <w:color w:val="auto"/>
        </w:rPr>
      </w:pPr>
      <w:r w:rsidRPr="004925A3">
        <w:rPr>
          <w:color w:val="auto"/>
        </w:rPr>
        <w:t>Fonds propres :</w:t>
      </w:r>
    </w:p>
    <w:p w14:paraId="17593228" w14:textId="77777777" w:rsidR="00FB311B" w:rsidRPr="004925A3" w:rsidRDefault="00FB311B" w:rsidP="004925A3">
      <w:pPr>
        <w:ind w:left="1046" w:right="38" w:firstLine="0"/>
        <w:rPr>
          <w:color w:val="auto"/>
        </w:rPr>
      </w:pPr>
      <w:r w:rsidRPr="004925A3">
        <w:rPr>
          <w:color w:val="auto"/>
        </w:rPr>
        <w:t xml:space="preserve">Un autofinancement, hors contributions valorisées, d’au moins </w:t>
      </w:r>
      <w:r w:rsidRPr="004925A3">
        <w:rPr>
          <w:b/>
          <w:color w:val="auto"/>
        </w:rPr>
        <w:t>5% du coût total du projet</w:t>
      </w:r>
      <w:r w:rsidRPr="004925A3">
        <w:rPr>
          <w:color w:val="auto"/>
        </w:rPr>
        <w:t xml:space="preserve"> est exigé</w:t>
      </w:r>
    </w:p>
    <w:p w14:paraId="69173498" w14:textId="77777777" w:rsidR="00EA360D" w:rsidRDefault="00FB311B" w:rsidP="004925A3">
      <w:pPr>
        <w:pStyle w:val="Paragraphedeliste"/>
        <w:numPr>
          <w:ilvl w:val="0"/>
          <w:numId w:val="24"/>
        </w:numPr>
        <w:ind w:right="38"/>
        <w:rPr>
          <w:color w:val="auto"/>
        </w:rPr>
      </w:pPr>
      <w:r w:rsidRPr="00EA360D">
        <w:rPr>
          <w:color w:val="auto"/>
        </w:rPr>
        <w:t>Co-financement locaux</w:t>
      </w:r>
    </w:p>
    <w:p w14:paraId="43E8B999" w14:textId="080DC2E8" w:rsidR="002C2CCA" w:rsidRPr="00EA360D" w:rsidRDefault="00FB311B" w:rsidP="004925A3">
      <w:pPr>
        <w:pStyle w:val="Paragraphedeliste"/>
        <w:numPr>
          <w:ilvl w:val="0"/>
          <w:numId w:val="24"/>
        </w:numPr>
        <w:ind w:right="38"/>
        <w:rPr>
          <w:color w:val="auto"/>
        </w:rPr>
      </w:pPr>
      <w:r w:rsidRPr="00EA360D">
        <w:rPr>
          <w:color w:val="auto"/>
        </w:rPr>
        <w:t xml:space="preserve">Aides financières des autorités locales : </w:t>
      </w:r>
      <w:r w:rsidR="00E945BD" w:rsidRPr="00EA360D">
        <w:rPr>
          <w:color w:val="auto"/>
        </w:rPr>
        <w:t xml:space="preserve">il est également souhaité, que </w:t>
      </w:r>
      <w:r w:rsidRPr="00EA360D">
        <w:rPr>
          <w:color w:val="auto"/>
        </w:rPr>
        <w:t>les acteurs des pays d’intervention, de préférence les autorités locales décentralisées et déconcentrées co</w:t>
      </w:r>
      <w:r w:rsidR="00E945BD" w:rsidRPr="00EA360D">
        <w:rPr>
          <w:color w:val="auto"/>
        </w:rPr>
        <w:t>mpétentes sur le territoire, parti</w:t>
      </w:r>
      <w:r w:rsidR="004925A3">
        <w:rPr>
          <w:color w:val="auto"/>
        </w:rPr>
        <w:t>cipent</w:t>
      </w:r>
      <w:r w:rsidR="00E945BD" w:rsidRPr="00EA360D">
        <w:rPr>
          <w:color w:val="auto"/>
        </w:rPr>
        <w:t xml:space="preserve"> soit à travers des aides financières,</w:t>
      </w:r>
      <w:r w:rsidR="00EA360D" w:rsidRPr="00EA360D">
        <w:rPr>
          <w:color w:val="auto"/>
        </w:rPr>
        <w:t xml:space="preserve"> soient en ressources valorisée</w:t>
      </w:r>
      <w:r w:rsidR="002C2CCA">
        <w:br w:type="page"/>
      </w:r>
    </w:p>
    <w:p w14:paraId="5B1D45AB" w14:textId="77777777" w:rsidR="00B04E0D" w:rsidRPr="0040140A" w:rsidRDefault="00B04E0D" w:rsidP="00D43326">
      <w:pPr>
        <w:spacing w:after="16" w:line="259" w:lineRule="auto"/>
        <w:ind w:left="0" w:right="0" w:firstLine="0"/>
        <w:jc w:val="left"/>
      </w:pPr>
    </w:p>
    <w:p w14:paraId="315ED5C9" w14:textId="77777777" w:rsidR="005B457E" w:rsidRPr="0040140A" w:rsidRDefault="003E26FE" w:rsidP="00683749">
      <w:pPr>
        <w:pStyle w:val="Titre2"/>
      </w:pPr>
      <w:bookmarkStart w:id="8" w:name="_Toc196387013"/>
      <w:r w:rsidRPr="0040140A">
        <w:t>Critères thématiques</w:t>
      </w:r>
      <w:bookmarkEnd w:id="8"/>
      <w:r w:rsidRPr="0040140A">
        <w:t xml:space="preserve"> </w:t>
      </w:r>
    </w:p>
    <w:p w14:paraId="1E3C3BE4" w14:textId="267D20FF" w:rsidR="005B457E" w:rsidRPr="0040140A" w:rsidRDefault="005B457E" w:rsidP="002C2CCA">
      <w:pPr>
        <w:spacing w:after="250" w:line="259" w:lineRule="auto"/>
        <w:ind w:left="0" w:right="0" w:firstLine="0"/>
        <w:jc w:val="left"/>
        <w:rPr>
          <w:sz w:val="26"/>
          <w:szCs w:val="26"/>
        </w:rPr>
      </w:pPr>
    </w:p>
    <w:p w14:paraId="07D25254" w14:textId="79A21B4D" w:rsidR="005B457E" w:rsidRPr="0040140A" w:rsidRDefault="003E26FE">
      <w:pPr>
        <w:pStyle w:val="Titre3"/>
        <w:ind w:left="2505" w:hanging="720"/>
        <w:rPr>
          <w:rFonts w:ascii="Arial" w:hAnsi="Arial" w:cs="Arial"/>
          <w:sz w:val="26"/>
          <w:szCs w:val="26"/>
        </w:rPr>
      </w:pPr>
      <w:bookmarkStart w:id="9" w:name="_Toc196387014"/>
      <w:r w:rsidRPr="0040140A">
        <w:rPr>
          <w:rFonts w:ascii="Arial" w:hAnsi="Arial" w:cs="Arial"/>
          <w:sz w:val="26"/>
          <w:szCs w:val="26"/>
        </w:rPr>
        <w:t xml:space="preserve">Projets </w:t>
      </w:r>
      <w:r w:rsidR="00553864" w:rsidRPr="0040140A">
        <w:rPr>
          <w:rFonts w:ascii="Arial" w:hAnsi="Arial" w:cs="Arial"/>
          <w:sz w:val="26"/>
          <w:szCs w:val="26"/>
        </w:rPr>
        <w:t>éligibles</w:t>
      </w:r>
      <w:bookmarkEnd w:id="9"/>
    </w:p>
    <w:p w14:paraId="2AAD1258" w14:textId="77777777" w:rsidR="005B457E" w:rsidRDefault="003E26FE">
      <w:pPr>
        <w:spacing w:after="213" w:line="259" w:lineRule="auto"/>
        <w:ind w:left="360" w:right="0" w:firstLine="0"/>
        <w:jc w:val="left"/>
      </w:pPr>
      <w:r>
        <w:rPr>
          <w:rFonts w:ascii="Calibri" w:eastAsia="Calibri" w:hAnsi="Calibri" w:cs="Calibri"/>
        </w:rPr>
        <w:t xml:space="preserve"> </w:t>
      </w:r>
    </w:p>
    <w:p w14:paraId="4CA58BCA" w14:textId="77777777" w:rsidR="005B457E" w:rsidRDefault="00475754">
      <w:pPr>
        <w:ind w:left="355" w:right="38"/>
      </w:pPr>
      <w:r>
        <w:t>L</w:t>
      </w:r>
      <w:r w:rsidR="003E26FE">
        <w:t xml:space="preserve">es opérations éligibles sont celles qui promeuvent, facilitent ou améliorent :  </w:t>
      </w:r>
    </w:p>
    <w:p w14:paraId="05F0ABB6" w14:textId="77777777" w:rsidR="005B457E" w:rsidRDefault="003E26FE">
      <w:pPr>
        <w:spacing w:after="67" w:line="259" w:lineRule="auto"/>
        <w:ind w:left="360" w:right="0" w:firstLine="0"/>
        <w:jc w:val="left"/>
      </w:pPr>
      <w:r>
        <w:t xml:space="preserve"> </w:t>
      </w:r>
    </w:p>
    <w:p w14:paraId="7CF82B19" w14:textId="77777777" w:rsidR="005B457E" w:rsidRPr="00F52DA8" w:rsidRDefault="003E26FE">
      <w:pPr>
        <w:numPr>
          <w:ilvl w:val="0"/>
          <w:numId w:val="3"/>
        </w:numPr>
        <w:spacing w:after="4" w:line="270" w:lineRule="auto"/>
        <w:ind w:right="42" w:hanging="360"/>
      </w:pPr>
      <w:r w:rsidRPr="00F52DA8">
        <w:t xml:space="preserve">l’accès à l’eau et l’assainissement des populations défavorisées, </w:t>
      </w:r>
      <w:r w:rsidR="00C45C57" w:rsidRPr="00F52DA8">
        <w:t>en milieu rural, semi-urbain ou urbain</w:t>
      </w:r>
    </w:p>
    <w:p w14:paraId="579A50F2" w14:textId="77777777" w:rsidR="005B457E" w:rsidRPr="008C64D2" w:rsidRDefault="003E26FE" w:rsidP="008C64D2">
      <w:pPr>
        <w:spacing w:after="16" w:line="259" w:lineRule="auto"/>
        <w:ind w:left="0" w:right="0" w:firstLine="0"/>
        <w:jc w:val="left"/>
      </w:pPr>
      <w:r w:rsidRPr="008C64D2">
        <w:t xml:space="preserve"> </w:t>
      </w:r>
    </w:p>
    <w:p w14:paraId="56203F49" w14:textId="77777777" w:rsidR="005B457E" w:rsidRPr="008C64D2" w:rsidRDefault="003E26FE">
      <w:pPr>
        <w:numPr>
          <w:ilvl w:val="0"/>
          <w:numId w:val="3"/>
        </w:numPr>
        <w:spacing w:after="4" w:line="270" w:lineRule="auto"/>
        <w:ind w:right="42" w:hanging="360"/>
      </w:pPr>
      <w:r w:rsidRPr="008C64D2">
        <w:t xml:space="preserve">l’équipement des établissements scolaires en dispositifs eau/assainissement, </w:t>
      </w:r>
    </w:p>
    <w:p w14:paraId="2E28B886" w14:textId="77777777" w:rsidR="005B457E" w:rsidRPr="008C64D2" w:rsidRDefault="003E26FE">
      <w:pPr>
        <w:spacing w:after="31" w:line="259" w:lineRule="auto"/>
        <w:ind w:left="1080" w:right="0" w:firstLine="0"/>
        <w:jc w:val="left"/>
      </w:pPr>
      <w:r w:rsidRPr="008C64D2">
        <w:t xml:space="preserve"> </w:t>
      </w:r>
    </w:p>
    <w:p w14:paraId="6B3BC0D2" w14:textId="77777777" w:rsidR="005B457E" w:rsidRPr="008C64D2" w:rsidRDefault="003E26FE">
      <w:pPr>
        <w:numPr>
          <w:ilvl w:val="0"/>
          <w:numId w:val="3"/>
        </w:numPr>
        <w:spacing w:after="4" w:line="270" w:lineRule="auto"/>
        <w:ind w:right="42" w:hanging="360"/>
      </w:pPr>
      <w:r w:rsidRPr="008C64D2">
        <w:t xml:space="preserve">l’éducation des populations et des élèves en matière d’hygiène et de santé,  </w:t>
      </w:r>
    </w:p>
    <w:p w14:paraId="6E6137D1" w14:textId="77777777" w:rsidR="005B457E" w:rsidRPr="008C64D2" w:rsidRDefault="003E26FE">
      <w:pPr>
        <w:spacing w:after="29" w:line="259" w:lineRule="auto"/>
        <w:ind w:left="1080" w:right="0" w:firstLine="0"/>
        <w:jc w:val="left"/>
      </w:pPr>
      <w:r w:rsidRPr="008C64D2">
        <w:t xml:space="preserve"> </w:t>
      </w:r>
    </w:p>
    <w:p w14:paraId="22A72CC3" w14:textId="77777777" w:rsidR="005B457E" w:rsidRPr="008C64D2" w:rsidRDefault="003E26FE">
      <w:pPr>
        <w:numPr>
          <w:ilvl w:val="0"/>
          <w:numId w:val="3"/>
        </w:numPr>
        <w:spacing w:after="4" w:line="270" w:lineRule="auto"/>
        <w:ind w:right="42" w:hanging="360"/>
      </w:pPr>
      <w:r w:rsidRPr="008C64D2">
        <w:t xml:space="preserve">le service public de l’eau et sa gestion,  </w:t>
      </w:r>
    </w:p>
    <w:p w14:paraId="026CF49C" w14:textId="77777777" w:rsidR="005B457E" w:rsidRPr="008C64D2" w:rsidRDefault="003E26FE">
      <w:pPr>
        <w:spacing w:after="0" w:line="259" w:lineRule="auto"/>
        <w:ind w:left="1080" w:right="0" w:firstLine="0"/>
        <w:jc w:val="left"/>
      </w:pPr>
      <w:r w:rsidRPr="008C64D2">
        <w:t xml:space="preserve"> </w:t>
      </w:r>
    </w:p>
    <w:p w14:paraId="28F0A7E4" w14:textId="77777777" w:rsidR="00D26C78" w:rsidRPr="008C64D2" w:rsidRDefault="003E26FE" w:rsidP="00E7573B">
      <w:pPr>
        <w:numPr>
          <w:ilvl w:val="0"/>
          <w:numId w:val="3"/>
        </w:numPr>
        <w:spacing w:after="4" w:line="270" w:lineRule="auto"/>
        <w:ind w:right="42" w:hanging="360"/>
      </w:pPr>
      <w:r w:rsidRPr="008C64D2">
        <w:t>la gestion durable et équitabl</w:t>
      </w:r>
      <w:r w:rsidR="00E7573B" w:rsidRPr="008C64D2">
        <w:t>e des ressources en eau,</w:t>
      </w:r>
    </w:p>
    <w:p w14:paraId="3365978B" w14:textId="77777777" w:rsidR="00E7573B" w:rsidRPr="008C64D2" w:rsidRDefault="00E7573B" w:rsidP="00E7573B">
      <w:pPr>
        <w:pStyle w:val="Paragraphedeliste"/>
      </w:pPr>
    </w:p>
    <w:p w14:paraId="5B738570" w14:textId="77777777" w:rsidR="00E7573B" w:rsidRPr="008C64D2" w:rsidRDefault="00E7573B" w:rsidP="00E7573B">
      <w:pPr>
        <w:numPr>
          <w:ilvl w:val="0"/>
          <w:numId w:val="3"/>
        </w:numPr>
        <w:spacing w:after="4" w:line="270" w:lineRule="auto"/>
        <w:ind w:right="42" w:hanging="360"/>
      </w:pPr>
      <w:r w:rsidRPr="008C64D2">
        <w:t>la consommation raisonnée (pauvre en déchets)</w:t>
      </w:r>
    </w:p>
    <w:p w14:paraId="79D300A3" w14:textId="77777777" w:rsidR="00E7573B" w:rsidRPr="008C64D2" w:rsidRDefault="00E7573B" w:rsidP="00E7573B">
      <w:pPr>
        <w:pStyle w:val="Paragraphedeliste"/>
      </w:pPr>
    </w:p>
    <w:p w14:paraId="2ECC5D16" w14:textId="77777777" w:rsidR="00E7573B" w:rsidRPr="008C64D2" w:rsidRDefault="00E7573B" w:rsidP="00E7573B">
      <w:pPr>
        <w:numPr>
          <w:ilvl w:val="0"/>
          <w:numId w:val="3"/>
        </w:numPr>
        <w:spacing w:after="4" w:line="270" w:lineRule="auto"/>
        <w:ind w:right="42" w:hanging="360"/>
      </w:pPr>
      <w:r w:rsidRPr="008C64D2">
        <w:t>la lutte contre le gaspillage,</w:t>
      </w:r>
    </w:p>
    <w:p w14:paraId="711BCFCF" w14:textId="77777777" w:rsidR="00E7573B" w:rsidRPr="008C64D2" w:rsidRDefault="00E7573B" w:rsidP="00E7573B">
      <w:pPr>
        <w:pStyle w:val="Paragraphedeliste"/>
      </w:pPr>
    </w:p>
    <w:p w14:paraId="53002897" w14:textId="77777777" w:rsidR="00E7573B" w:rsidRPr="008C64D2" w:rsidRDefault="00CE3611" w:rsidP="00E7573B">
      <w:pPr>
        <w:numPr>
          <w:ilvl w:val="0"/>
          <w:numId w:val="3"/>
        </w:numPr>
        <w:spacing w:after="4" w:line="270" w:lineRule="auto"/>
        <w:ind w:right="42" w:hanging="360"/>
      </w:pPr>
      <w:r w:rsidRPr="008C64D2">
        <w:t>les solutions locales de réemploi, de recyclage et de valorisation,</w:t>
      </w:r>
    </w:p>
    <w:p w14:paraId="48221461" w14:textId="77777777" w:rsidR="00CE3611" w:rsidRPr="008C64D2" w:rsidRDefault="00CE3611" w:rsidP="00CE3611">
      <w:pPr>
        <w:pStyle w:val="Paragraphedeliste"/>
      </w:pPr>
    </w:p>
    <w:p w14:paraId="5E7499D0" w14:textId="77777777" w:rsidR="00CE3611" w:rsidRPr="008C64D2" w:rsidRDefault="00CE3611" w:rsidP="00E7573B">
      <w:pPr>
        <w:numPr>
          <w:ilvl w:val="0"/>
          <w:numId w:val="3"/>
        </w:numPr>
        <w:spacing w:after="4" w:line="270" w:lineRule="auto"/>
        <w:ind w:right="42" w:hanging="360"/>
      </w:pPr>
      <w:r w:rsidRPr="008C64D2">
        <w:t>la mise en place de systèmes de collecte durable,</w:t>
      </w:r>
    </w:p>
    <w:p w14:paraId="3A3DB2D4" w14:textId="77777777" w:rsidR="00CE3611" w:rsidRPr="008C64D2" w:rsidRDefault="00CE3611" w:rsidP="00CE3611">
      <w:pPr>
        <w:pStyle w:val="Paragraphedeliste"/>
      </w:pPr>
    </w:p>
    <w:p w14:paraId="6C0248ED" w14:textId="77777777" w:rsidR="00F04494" w:rsidRPr="00862DE7" w:rsidRDefault="00CE3611" w:rsidP="00B1782D">
      <w:pPr>
        <w:numPr>
          <w:ilvl w:val="0"/>
          <w:numId w:val="3"/>
        </w:numPr>
        <w:spacing w:after="4" w:line="270" w:lineRule="auto"/>
        <w:ind w:right="42" w:hanging="360"/>
        <w:rPr>
          <w:b/>
        </w:rPr>
      </w:pPr>
      <w:r w:rsidRPr="008C64D2">
        <w:t>l’éducation à tout</w:t>
      </w:r>
      <w:r w:rsidR="00B1782D" w:rsidRPr="008C64D2">
        <w:t>es les pratiques sans plastique.</w:t>
      </w:r>
    </w:p>
    <w:p w14:paraId="336CD3FB" w14:textId="77777777" w:rsidR="00F52DA8" w:rsidRPr="00F52DA8" w:rsidRDefault="00F52DA8" w:rsidP="00F52DA8">
      <w:pPr>
        <w:spacing w:after="4" w:line="270" w:lineRule="auto"/>
        <w:ind w:left="0" w:right="42" w:firstLine="0"/>
        <w:rPr>
          <w:b/>
        </w:rPr>
      </w:pPr>
    </w:p>
    <w:p w14:paraId="72BAAD27" w14:textId="77777777" w:rsidR="00D43326" w:rsidRDefault="00D43326" w:rsidP="00D43326">
      <w:pPr>
        <w:spacing w:after="0" w:line="259" w:lineRule="auto"/>
        <w:ind w:left="1080" w:right="0" w:firstLine="0"/>
        <w:jc w:val="left"/>
      </w:pPr>
    </w:p>
    <w:p w14:paraId="358AE40E" w14:textId="424430F4" w:rsidR="00D43326" w:rsidRPr="001538CE" w:rsidRDefault="003E26FE" w:rsidP="001538CE">
      <w:pPr>
        <w:pStyle w:val="Titre3"/>
        <w:ind w:left="2505" w:hanging="720"/>
        <w:rPr>
          <w:rFonts w:ascii="Arial" w:hAnsi="Arial" w:cs="Arial"/>
          <w:sz w:val="26"/>
          <w:szCs w:val="26"/>
        </w:rPr>
      </w:pPr>
      <w:bookmarkStart w:id="10" w:name="_Toc196387015"/>
      <w:r w:rsidRPr="0040140A">
        <w:rPr>
          <w:rFonts w:ascii="Arial" w:hAnsi="Arial" w:cs="Arial"/>
          <w:sz w:val="26"/>
          <w:szCs w:val="26"/>
        </w:rPr>
        <w:t>Projets inéligible</w:t>
      </w:r>
      <w:r w:rsidR="00D43326">
        <w:rPr>
          <w:rFonts w:ascii="Arial" w:hAnsi="Arial" w:cs="Arial"/>
          <w:sz w:val="26"/>
          <w:szCs w:val="26"/>
        </w:rPr>
        <w:t>s</w:t>
      </w:r>
      <w:bookmarkEnd w:id="10"/>
    </w:p>
    <w:p w14:paraId="2C5BB2D9" w14:textId="77777777" w:rsidR="005B457E" w:rsidRDefault="005B457E">
      <w:pPr>
        <w:spacing w:after="54" w:line="259" w:lineRule="auto"/>
        <w:ind w:left="360" w:right="0" w:firstLine="0"/>
        <w:jc w:val="left"/>
      </w:pPr>
    </w:p>
    <w:p w14:paraId="54E8E66E" w14:textId="77777777" w:rsidR="005B457E" w:rsidRDefault="003E26FE">
      <w:pPr>
        <w:spacing w:after="7" w:line="270" w:lineRule="auto"/>
        <w:ind w:left="355" w:right="35"/>
      </w:pPr>
      <w:r>
        <w:rPr>
          <w:u w:val="single" w:color="000000"/>
        </w:rPr>
        <w:t>Sont exclus du champ de l’appel à projets les opérations suivantes :</w:t>
      </w:r>
      <w:r>
        <w:t xml:space="preserve"> </w:t>
      </w:r>
    </w:p>
    <w:p w14:paraId="05DCDB43" w14:textId="77777777" w:rsidR="005B457E" w:rsidRDefault="003E26FE">
      <w:pPr>
        <w:spacing w:after="53" w:line="259" w:lineRule="auto"/>
        <w:ind w:left="360" w:right="0" w:firstLine="0"/>
        <w:jc w:val="left"/>
      </w:pPr>
      <w:r>
        <w:t xml:space="preserve"> </w:t>
      </w:r>
    </w:p>
    <w:p w14:paraId="04D44FE4" w14:textId="7A5E985E" w:rsidR="005B457E" w:rsidRDefault="003E26FE">
      <w:pPr>
        <w:numPr>
          <w:ilvl w:val="0"/>
          <w:numId w:val="7"/>
        </w:numPr>
        <w:ind w:right="38" w:hanging="360"/>
      </w:pPr>
      <w:r>
        <w:t xml:space="preserve">l’envoi exclusif de matériel ou d’argent, </w:t>
      </w:r>
      <w:r w:rsidR="00525133">
        <w:t>qui ne relèveraient pas d’un projet technique global</w:t>
      </w:r>
    </w:p>
    <w:p w14:paraId="60099A4B" w14:textId="77777777" w:rsidR="005B457E" w:rsidRDefault="003E26FE">
      <w:pPr>
        <w:numPr>
          <w:ilvl w:val="0"/>
          <w:numId w:val="7"/>
        </w:numPr>
        <w:ind w:right="38" w:hanging="360"/>
      </w:pPr>
      <w:r>
        <w:t>les usages ind</w:t>
      </w:r>
      <w:r w:rsidR="000D4ED1">
        <w:t>ustriels et commerciaux</w:t>
      </w:r>
      <w:r>
        <w:t xml:space="preserve">,  </w:t>
      </w:r>
    </w:p>
    <w:p w14:paraId="6B711F7D" w14:textId="750B85A2" w:rsidR="005B457E" w:rsidRPr="00553864" w:rsidRDefault="003E26FE">
      <w:pPr>
        <w:numPr>
          <w:ilvl w:val="0"/>
          <w:numId w:val="7"/>
        </w:numPr>
        <w:spacing w:after="52"/>
        <w:ind w:right="38" w:hanging="360"/>
        <w:rPr>
          <w:color w:val="auto"/>
        </w:rPr>
      </w:pPr>
      <w:r w:rsidRPr="00553864">
        <w:rPr>
          <w:color w:val="auto"/>
        </w:rPr>
        <w:t xml:space="preserve">le financement des dépenses de fonctionnement de la structure, </w:t>
      </w:r>
      <w:r w:rsidR="00525133">
        <w:rPr>
          <w:color w:val="auto"/>
        </w:rPr>
        <w:t xml:space="preserve">en dehors </w:t>
      </w:r>
      <w:r w:rsidR="00944E9C">
        <w:rPr>
          <w:color w:val="auto"/>
        </w:rPr>
        <w:t>des dépenses citées</w:t>
      </w:r>
      <w:r w:rsidR="00525133">
        <w:rPr>
          <w:color w:val="auto"/>
        </w:rPr>
        <w:t xml:space="preserve"> ci-dessus</w:t>
      </w:r>
      <w:r w:rsidRPr="00553864">
        <w:rPr>
          <w:color w:val="auto"/>
        </w:rPr>
        <w:t xml:space="preserve"> </w:t>
      </w:r>
    </w:p>
    <w:p w14:paraId="26F19A88" w14:textId="090A71D5" w:rsidR="00D43326" w:rsidRDefault="003E26FE" w:rsidP="004925A3">
      <w:pPr>
        <w:numPr>
          <w:ilvl w:val="0"/>
          <w:numId w:val="7"/>
        </w:numPr>
        <w:spacing w:after="29"/>
        <w:ind w:right="38" w:hanging="360"/>
      </w:pPr>
      <w:r>
        <w:t>les actions de promotion de l’association</w:t>
      </w:r>
      <w:r w:rsidR="000D4ED1">
        <w:t xml:space="preserve"> ou du porteur</w:t>
      </w:r>
      <w:r>
        <w:t xml:space="preserve">, </w:t>
      </w:r>
      <w:r w:rsidR="00525133">
        <w:t>en dehors de la communicatio</w:t>
      </w:r>
      <w:r w:rsidR="004925A3">
        <w:t>n spécifique associée au projet.</w:t>
      </w:r>
    </w:p>
    <w:p w14:paraId="70BDAC9A" w14:textId="77777777" w:rsidR="004925A3" w:rsidRPr="004925A3" w:rsidRDefault="004925A3" w:rsidP="004925A3">
      <w:pPr>
        <w:spacing w:after="29"/>
        <w:ind w:left="1080" w:right="38" w:firstLine="0"/>
      </w:pPr>
    </w:p>
    <w:p w14:paraId="1DC2259B" w14:textId="77777777" w:rsidR="00D43326" w:rsidRDefault="00D43326" w:rsidP="00D43326">
      <w:pPr>
        <w:pStyle w:val="Titre3"/>
        <w:numPr>
          <w:ilvl w:val="0"/>
          <w:numId w:val="0"/>
        </w:numPr>
        <w:ind w:left="2160"/>
        <w:rPr>
          <w:rFonts w:ascii="Arial" w:hAnsi="Arial" w:cs="Arial"/>
          <w:sz w:val="26"/>
          <w:szCs w:val="26"/>
        </w:rPr>
      </w:pPr>
      <w:bookmarkStart w:id="11" w:name="_Toc196387016"/>
      <w:r>
        <w:rPr>
          <w:rFonts w:ascii="Arial" w:hAnsi="Arial" w:cs="Arial"/>
          <w:sz w:val="26"/>
          <w:szCs w:val="26"/>
        </w:rPr>
        <w:t>3.2.3</w:t>
      </w:r>
      <w:r>
        <w:rPr>
          <w:rFonts w:ascii="Arial" w:hAnsi="Arial" w:cs="Arial"/>
          <w:sz w:val="26"/>
          <w:szCs w:val="26"/>
        </w:rPr>
        <w:tab/>
        <w:t>Impact territorial</w:t>
      </w:r>
      <w:bookmarkEnd w:id="11"/>
      <w:r w:rsidRPr="0040140A">
        <w:rPr>
          <w:rFonts w:ascii="Arial" w:hAnsi="Arial" w:cs="Arial"/>
          <w:sz w:val="26"/>
          <w:szCs w:val="26"/>
        </w:rPr>
        <w:t xml:space="preserve"> </w:t>
      </w:r>
    </w:p>
    <w:p w14:paraId="3C2968C0" w14:textId="77777777" w:rsidR="00D43326" w:rsidRPr="00D43326" w:rsidRDefault="00D43326" w:rsidP="00D43326">
      <w:pPr>
        <w:ind w:left="0" w:firstLine="0"/>
      </w:pPr>
    </w:p>
    <w:p w14:paraId="1BA4657E" w14:textId="77777777" w:rsidR="002C4FE0" w:rsidRPr="00683749" w:rsidRDefault="00D57DA2" w:rsidP="00744119">
      <w:pPr>
        <w:pStyle w:val="Sansinterligne"/>
        <w:rPr>
          <w:b/>
        </w:rPr>
      </w:pPr>
      <w:r w:rsidRPr="00683749">
        <w:t xml:space="preserve">Par cet appel à projet, GrandAngoulême vise à apporter son soutien aux acteurs locaux engagés dans des projets solidaires et à renforcer la connaissance de la population sur les enjeux de Solidarité internationale et </w:t>
      </w:r>
      <w:r w:rsidR="00B1782D" w:rsidRPr="00683749">
        <w:t xml:space="preserve">d’accès aux biens essentiels des êtres humains. </w:t>
      </w:r>
    </w:p>
    <w:p w14:paraId="0CD66127" w14:textId="77777777" w:rsidR="002C4FE0" w:rsidRDefault="002C4FE0" w:rsidP="003D0223">
      <w:pPr>
        <w:pStyle w:val="Sansinterligne"/>
      </w:pPr>
    </w:p>
    <w:p w14:paraId="379380F0" w14:textId="77777777" w:rsidR="004925A3" w:rsidRDefault="004925A3" w:rsidP="003D0223">
      <w:pPr>
        <w:pStyle w:val="Sansinterligne"/>
      </w:pPr>
    </w:p>
    <w:p w14:paraId="2E7B232F" w14:textId="77777777" w:rsidR="004925A3" w:rsidRPr="00683749" w:rsidRDefault="004925A3" w:rsidP="003D0223">
      <w:pPr>
        <w:pStyle w:val="Sansinterligne"/>
      </w:pPr>
    </w:p>
    <w:p w14:paraId="1759C87F" w14:textId="77777777" w:rsidR="00B1782D" w:rsidRDefault="00B1782D" w:rsidP="00683749">
      <w:pPr>
        <w:pStyle w:val="Sansinterligne"/>
      </w:pPr>
      <w:r w:rsidRPr="00683749">
        <w:lastRenderedPageBreak/>
        <w:t>A ce titre, il est demandé aux porteurs de projets de </w:t>
      </w:r>
      <w:r w:rsidR="002C4FE0" w:rsidRPr="00683749">
        <w:t>proposer</w:t>
      </w:r>
      <w:r w:rsidRPr="00683749">
        <w:t xml:space="preserve"> une ou p</w:t>
      </w:r>
      <w:r w:rsidR="002C4FE0" w:rsidRPr="00683749">
        <w:t>l</w:t>
      </w:r>
      <w:r w:rsidRPr="00683749">
        <w:t xml:space="preserve">usieurs actions de valorisation de leurs actions à </w:t>
      </w:r>
      <w:r w:rsidR="002C4FE0" w:rsidRPr="00683749">
        <w:t>destination</w:t>
      </w:r>
      <w:r w:rsidR="00713F39" w:rsidRPr="00683749">
        <w:t xml:space="preserve"> des habitants </w:t>
      </w:r>
      <w:r w:rsidR="00E90FC4" w:rsidRPr="00683749">
        <w:t>de GrandAngoulême</w:t>
      </w:r>
      <w:r w:rsidR="002C4FE0" w:rsidRPr="00683749">
        <w:t>, avec à minima :</w:t>
      </w:r>
    </w:p>
    <w:p w14:paraId="73E38E3D" w14:textId="77777777" w:rsidR="00683749" w:rsidRDefault="00683749" w:rsidP="00683749"/>
    <w:p w14:paraId="7BD4B1D1" w14:textId="77777777" w:rsidR="00683749" w:rsidRPr="00683749" w:rsidRDefault="00683749" w:rsidP="00683749"/>
    <w:p w14:paraId="6A6D73DF" w14:textId="77777777" w:rsidR="002C4FE0" w:rsidRPr="00683749" w:rsidRDefault="002C4FE0" w:rsidP="00683749">
      <w:pPr>
        <w:pStyle w:val="Sansinterligne"/>
        <w:numPr>
          <w:ilvl w:val="0"/>
          <w:numId w:val="25"/>
        </w:numPr>
      </w:pPr>
      <w:r w:rsidRPr="00683749">
        <w:rPr>
          <w:b/>
        </w:rPr>
        <w:t>Un partenariat avec une structure du territoire de GrandAngoulême</w:t>
      </w:r>
      <w:r w:rsidRPr="00683749">
        <w:t xml:space="preserve"> (établissements scolaires, centres sociaux, structure jeunesse,</w:t>
      </w:r>
      <w:r w:rsidR="00E90FC4" w:rsidRPr="00683749">
        <w:t xml:space="preserve"> autres associations </w:t>
      </w:r>
      <w:r w:rsidR="009D7452" w:rsidRPr="00683749">
        <w:t>locales..</w:t>
      </w:r>
      <w:r w:rsidRPr="00683749">
        <w:t xml:space="preserve">) afin de présenter </w:t>
      </w:r>
      <w:r w:rsidR="00E90FC4" w:rsidRPr="00683749">
        <w:t xml:space="preserve">leur projet, </w:t>
      </w:r>
      <w:r w:rsidRPr="00683749">
        <w:t>les réalisations concrètes attendues ou réalisées</w:t>
      </w:r>
      <w:r w:rsidR="00E90FC4" w:rsidRPr="00683749">
        <w:t xml:space="preserve"> et de partager cette expérience.</w:t>
      </w:r>
    </w:p>
    <w:p w14:paraId="040313A6" w14:textId="77777777" w:rsidR="002C4FE0" w:rsidRPr="00683749" w:rsidRDefault="002C4FE0" w:rsidP="00683749">
      <w:pPr>
        <w:pStyle w:val="Sansinterligne"/>
      </w:pPr>
    </w:p>
    <w:p w14:paraId="05156E6C" w14:textId="77777777" w:rsidR="00964D0F" w:rsidRDefault="002C4FE0" w:rsidP="00683749">
      <w:pPr>
        <w:pStyle w:val="Sansinterligne"/>
      </w:pPr>
      <w:r w:rsidRPr="00683749">
        <w:t>D’autres actions de valorisation du projet auprès du public seront recherchées (événements, réseaux sociaux, ..) et GrandAngoulême sera invité à y part</w:t>
      </w:r>
      <w:r w:rsidR="00713F39" w:rsidRPr="00683749">
        <w:t>iciper et pourra contribuer à leur</w:t>
      </w:r>
      <w:r w:rsidRPr="00683749">
        <w:t xml:space="preserve"> diffusion.</w:t>
      </w:r>
    </w:p>
    <w:p w14:paraId="47B4BD06" w14:textId="6591422D" w:rsidR="00D43326" w:rsidRDefault="00D43326" w:rsidP="004925A3">
      <w:pPr>
        <w:spacing w:after="160" w:line="259" w:lineRule="auto"/>
        <w:ind w:left="0" w:right="0" w:firstLine="0"/>
        <w:jc w:val="left"/>
      </w:pPr>
    </w:p>
    <w:p w14:paraId="10A49C9B" w14:textId="77777777" w:rsidR="004925A3" w:rsidRDefault="004925A3" w:rsidP="004925A3">
      <w:pPr>
        <w:spacing w:after="160" w:line="259" w:lineRule="auto"/>
        <w:ind w:left="0" w:right="0" w:firstLine="0"/>
        <w:jc w:val="left"/>
      </w:pPr>
    </w:p>
    <w:p w14:paraId="1F2D5BF3" w14:textId="77777777" w:rsidR="005B457E" w:rsidRPr="0040140A" w:rsidRDefault="003E26FE">
      <w:pPr>
        <w:pStyle w:val="Titre1"/>
        <w:spacing w:after="233"/>
        <w:ind w:left="1065" w:hanging="360"/>
        <w:rPr>
          <w:rFonts w:ascii="Arial" w:hAnsi="Arial" w:cs="Arial"/>
        </w:rPr>
      </w:pPr>
      <w:bookmarkStart w:id="12" w:name="_Toc196387017"/>
      <w:r w:rsidRPr="0040140A">
        <w:rPr>
          <w:rFonts w:ascii="Arial" w:hAnsi="Arial" w:cs="Arial"/>
        </w:rPr>
        <w:t>Procédure d</w:t>
      </w:r>
      <w:r w:rsidR="008C64D2">
        <w:rPr>
          <w:rFonts w:ascii="Arial" w:hAnsi="Arial" w:cs="Arial"/>
        </w:rPr>
        <w:t>e sélection</w:t>
      </w:r>
      <w:bookmarkEnd w:id="12"/>
      <w:r w:rsidRPr="0040140A">
        <w:rPr>
          <w:rFonts w:ascii="Arial" w:hAnsi="Arial" w:cs="Arial"/>
        </w:rPr>
        <w:t xml:space="preserve"> </w:t>
      </w:r>
    </w:p>
    <w:p w14:paraId="2A2D300D" w14:textId="1DBBCB35" w:rsidR="005B457E" w:rsidRPr="0040140A" w:rsidRDefault="003E26FE" w:rsidP="00683749">
      <w:pPr>
        <w:pStyle w:val="Titre2"/>
      </w:pPr>
      <w:bookmarkStart w:id="13" w:name="_Toc196387018"/>
      <w:r w:rsidRPr="0040140A">
        <w:t>Calendrier</w:t>
      </w:r>
      <w:r w:rsidR="00F52DA8">
        <w:t xml:space="preserve"> et modalités d’instruction</w:t>
      </w:r>
      <w:bookmarkEnd w:id="13"/>
      <w:r w:rsidRPr="0040140A">
        <w:t xml:space="preserve">  </w:t>
      </w:r>
    </w:p>
    <w:p w14:paraId="22993419" w14:textId="77777777" w:rsidR="005B457E" w:rsidRDefault="003E26FE">
      <w:pPr>
        <w:spacing w:after="213" w:line="259" w:lineRule="auto"/>
        <w:ind w:left="360" w:right="0" w:firstLine="0"/>
        <w:jc w:val="left"/>
      </w:pPr>
      <w:r>
        <w:rPr>
          <w:rFonts w:ascii="Calibri" w:eastAsia="Calibri" w:hAnsi="Calibri" w:cs="Calibri"/>
          <w:color w:val="FF0000"/>
        </w:rPr>
        <w:t xml:space="preserve"> </w:t>
      </w:r>
    </w:p>
    <w:p w14:paraId="0F6E2D4D" w14:textId="460A422A" w:rsidR="00E56D03" w:rsidRPr="00E56D03" w:rsidRDefault="003E26FE" w:rsidP="00442AB9">
      <w:pPr>
        <w:pStyle w:val="Paragraphedeliste"/>
        <w:numPr>
          <w:ilvl w:val="0"/>
          <w:numId w:val="21"/>
        </w:numPr>
        <w:spacing w:after="120" w:line="360" w:lineRule="auto"/>
        <w:ind w:left="714" w:right="40" w:hanging="357"/>
        <w:jc w:val="left"/>
        <w:rPr>
          <w:color w:val="FF0000"/>
        </w:rPr>
      </w:pPr>
      <w:r>
        <w:t>Les dossiers sont à envoye</w:t>
      </w:r>
      <w:r w:rsidRPr="0040140A">
        <w:t xml:space="preserve">r au plus tard le </w:t>
      </w:r>
      <w:r w:rsidR="00525133">
        <w:rPr>
          <w:b/>
        </w:rPr>
        <w:t>3</w:t>
      </w:r>
      <w:r w:rsidR="00935DEE">
        <w:rPr>
          <w:b/>
        </w:rPr>
        <w:t xml:space="preserve"> Octobre </w:t>
      </w:r>
      <w:r w:rsidR="001F4EC4" w:rsidRPr="00E56D03">
        <w:rPr>
          <w:b/>
        </w:rPr>
        <w:t>2025</w:t>
      </w:r>
      <w:r w:rsidR="00744119">
        <w:rPr>
          <w:b/>
        </w:rPr>
        <w:t xml:space="preserve"> </w:t>
      </w:r>
    </w:p>
    <w:p w14:paraId="7FDBF808" w14:textId="77777777" w:rsidR="00E56D03" w:rsidRPr="00E56D03" w:rsidRDefault="00F52DA8" w:rsidP="00442AB9">
      <w:pPr>
        <w:pStyle w:val="Paragraphedeliste"/>
        <w:numPr>
          <w:ilvl w:val="0"/>
          <w:numId w:val="21"/>
        </w:numPr>
        <w:spacing w:after="120" w:line="360" w:lineRule="auto"/>
        <w:ind w:right="40"/>
        <w:jc w:val="left"/>
        <w:rPr>
          <w:color w:val="FF0000"/>
        </w:rPr>
      </w:pPr>
      <w:r>
        <w:t>A réception</w:t>
      </w:r>
      <w:r w:rsidR="009C4746">
        <w:t>,</w:t>
      </w:r>
      <w:r>
        <w:t xml:space="preserve"> le dossier</w:t>
      </w:r>
      <w:r w:rsidR="009C4746">
        <w:t xml:space="preserve"> fera l’objet </w:t>
      </w:r>
      <w:r w:rsidR="009C4746" w:rsidRPr="00EA360D">
        <w:t>d’un accusé de réception</w:t>
      </w:r>
      <w:r w:rsidR="00E56D03" w:rsidRPr="00E56D03">
        <w:rPr>
          <w:b/>
        </w:rPr>
        <w:t>.</w:t>
      </w:r>
      <w:r w:rsidR="00E56D03">
        <w:t xml:space="preserve"> </w:t>
      </w:r>
    </w:p>
    <w:p w14:paraId="5EEF6AB0" w14:textId="34C73B86" w:rsidR="00F75FBD" w:rsidRPr="00E56D03" w:rsidRDefault="00E56D03" w:rsidP="00442AB9">
      <w:pPr>
        <w:pStyle w:val="Paragraphedeliste"/>
        <w:numPr>
          <w:ilvl w:val="0"/>
          <w:numId w:val="21"/>
        </w:numPr>
        <w:spacing w:after="120" w:line="360" w:lineRule="auto"/>
        <w:ind w:right="40"/>
        <w:jc w:val="left"/>
        <w:rPr>
          <w:color w:val="FF0000"/>
        </w:rPr>
      </w:pPr>
      <w:r w:rsidRPr="00EA360D">
        <w:t>Une pré instruction technique</w:t>
      </w:r>
      <w:r w:rsidRPr="00E56D03">
        <w:rPr>
          <w:b/>
        </w:rPr>
        <w:t xml:space="preserve"> </w:t>
      </w:r>
      <w:r w:rsidRPr="00E56D03">
        <w:t>sera réalisé</w:t>
      </w:r>
      <w:r>
        <w:t>e</w:t>
      </w:r>
      <w:r w:rsidRPr="00E56D03">
        <w:t xml:space="preserve"> par les Directions Techniques de GrandAngoulême sur la base des critères d’éligibilité</w:t>
      </w:r>
      <w:r>
        <w:t xml:space="preserve"> et d’échange avec le demandeur</w:t>
      </w:r>
      <w:r w:rsidRPr="00E56D03">
        <w:t>. (octobre)</w:t>
      </w:r>
    </w:p>
    <w:p w14:paraId="1BEB1911" w14:textId="64D5E82C" w:rsidR="00DF1454" w:rsidRDefault="00C706CE" w:rsidP="00442AB9">
      <w:pPr>
        <w:pStyle w:val="Paragraphedeliste"/>
        <w:numPr>
          <w:ilvl w:val="0"/>
          <w:numId w:val="21"/>
        </w:numPr>
        <w:spacing w:after="120" w:line="360" w:lineRule="auto"/>
        <w:ind w:right="38"/>
        <w:jc w:val="left"/>
      </w:pPr>
      <w:r>
        <w:rPr>
          <w:color w:val="auto"/>
        </w:rPr>
        <w:t>Les</w:t>
      </w:r>
      <w:r w:rsidR="00EA360D">
        <w:rPr>
          <w:color w:val="auto"/>
        </w:rPr>
        <w:t xml:space="preserve"> candidats dont les</w:t>
      </w:r>
      <w:r>
        <w:rPr>
          <w:color w:val="auto"/>
        </w:rPr>
        <w:t xml:space="preserve"> dossiers </w:t>
      </w:r>
      <w:r w:rsidR="00C2664B">
        <w:rPr>
          <w:color w:val="auto"/>
        </w:rPr>
        <w:t xml:space="preserve">sont </w:t>
      </w:r>
      <w:r w:rsidR="00E56D03" w:rsidRPr="00442AB9">
        <w:rPr>
          <w:color w:val="auto"/>
        </w:rPr>
        <w:t xml:space="preserve">considérés comme éligibles (cf articles 2 et 3) </w:t>
      </w:r>
      <w:r w:rsidR="00944E9C" w:rsidRPr="00EA360D">
        <w:rPr>
          <w:color w:val="auto"/>
        </w:rPr>
        <w:t>seront</w:t>
      </w:r>
      <w:r w:rsidR="00944E9C">
        <w:rPr>
          <w:color w:val="FF0000"/>
        </w:rPr>
        <w:t xml:space="preserve">, </w:t>
      </w:r>
      <w:r w:rsidR="00944E9C" w:rsidRPr="00C2664B">
        <w:rPr>
          <w:color w:val="auto"/>
        </w:rPr>
        <w:t>par mail de confirmation,</w:t>
      </w:r>
      <w:r w:rsidR="00E56D03" w:rsidRPr="00442AB9">
        <w:rPr>
          <w:color w:val="auto"/>
        </w:rPr>
        <w:t xml:space="preserve"> </w:t>
      </w:r>
      <w:r w:rsidR="00E56D03" w:rsidRPr="00EA360D">
        <w:rPr>
          <w:color w:val="auto"/>
        </w:rPr>
        <w:t>invités</w:t>
      </w:r>
      <w:r w:rsidR="00944E9C">
        <w:rPr>
          <w:color w:val="FF0000"/>
        </w:rPr>
        <w:t xml:space="preserve"> </w:t>
      </w:r>
      <w:r w:rsidR="00E56D03" w:rsidRPr="00442AB9">
        <w:rPr>
          <w:color w:val="auto"/>
        </w:rPr>
        <w:t>à présent</w:t>
      </w:r>
      <w:r w:rsidR="00C61F2D">
        <w:rPr>
          <w:color w:val="auto"/>
        </w:rPr>
        <w:t>er</w:t>
      </w:r>
      <w:r>
        <w:rPr>
          <w:color w:val="auto"/>
        </w:rPr>
        <w:t xml:space="preserve"> leurs projets devant un jury </w:t>
      </w:r>
      <w:r w:rsidR="00176027">
        <w:t>composé</w:t>
      </w:r>
      <w:r w:rsidR="00442AB9">
        <w:t xml:space="preserve"> des </w:t>
      </w:r>
      <w:r w:rsidR="003E26FE" w:rsidRPr="0040140A">
        <w:t>élus</w:t>
      </w:r>
      <w:r w:rsidR="00442AB9">
        <w:t xml:space="preserve"> référents et</w:t>
      </w:r>
      <w:r w:rsidR="003E26FE" w:rsidRPr="0040140A">
        <w:t xml:space="preserve"> </w:t>
      </w:r>
      <w:r w:rsidR="00133F01" w:rsidRPr="0040140A">
        <w:t>assistés de</w:t>
      </w:r>
      <w:r w:rsidR="001538CE">
        <w:t>s</w:t>
      </w:r>
      <w:r w:rsidR="00133F01" w:rsidRPr="0040140A">
        <w:t xml:space="preserve"> </w:t>
      </w:r>
      <w:r w:rsidR="003E26FE" w:rsidRPr="0040140A">
        <w:t>techniciens</w:t>
      </w:r>
      <w:r w:rsidR="004925A3">
        <w:t xml:space="preserve"> (</w:t>
      </w:r>
      <w:r w:rsidR="00C61F2D">
        <w:t>novembre),</w:t>
      </w:r>
    </w:p>
    <w:p w14:paraId="60CE2A87" w14:textId="3E8F0CED" w:rsidR="00C61F2D" w:rsidRDefault="00C61F2D" w:rsidP="00C61F2D">
      <w:pPr>
        <w:pStyle w:val="Paragraphedeliste"/>
        <w:numPr>
          <w:ilvl w:val="0"/>
          <w:numId w:val="21"/>
        </w:numPr>
        <w:spacing w:after="120" w:line="360" w:lineRule="auto"/>
        <w:ind w:right="38"/>
        <w:jc w:val="left"/>
      </w:pPr>
      <w:r>
        <w:t>L</w:t>
      </w:r>
      <w:r w:rsidR="00944E9C">
        <w:t>es projets retenus</w:t>
      </w:r>
      <w:r w:rsidR="003E26FE" w:rsidRPr="0040140A">
        <w:t xml:space="preserve"> </w:t>
      </w:r>
      <w:r w:rsidR="00944E9C">
        <w:t xml:space="preserve">seront </w:t>
      </w:r>
      <w:r>
        <w:t xml:space="preserve">soumis </w:t>
      </w:r>
      <w:r w:rsidR="00C2664B">
        <w:t>au Bureau C</w:t>
      </w:r>
      <w:r w:rsidRPr="00C61F2D">
        <w:t xml:space="preserve">ommunautaire pour attribution des aides aux lauréats </w:t>
      </w:r>
      <w:r>
        <w:t>(décembre)</w:t>
      </w:r>
    </w:p>
    <w:p w14:paraId="6CFE599D" w14:textId="09E0A468" w:rsidR="00C706CE" w:rsidRPr="00C706CE" w:rsidRDefault="00C706CE" w:rsidP="00C706CE">
      <w:pPr>
        <w:pStyle w:val="Paragraphedeliste"/>
        <w:numPr>
          <w:ilvl w:val="0"/>
          <w:numId w:val="21"/>
        </w:numPr>
      </w:pPr>
      <w:r>
        <w:t>U</w:t>
      </w:r>
      <w:r w:rsidRPr="00C706CE">
        <w:t xml:space="preserve">ne notification sera faite aux porteurs dont les </w:t>
      </w:r>
      <w:r>
        <w:t>projets seront retenus (décembre</w:t>
      </w:r>
      <w:r w:rsidR="004925A3">
        <w:t>/janvier</w:t>
      </w:r>
      <w:r w:rsidRPr="00C706CE">
        <w:t xml:space="preserve">) </w:t>
      </w:r>
    </w:p>
    <w:p w14:paraId="63EB62A2" w14:textId="77777777" w:rsidR="005B457E" w:rsidRPr="00C61F2D" w:rsidRDefault="005B457E" w:rsidP="00C61F2D">
      <w:pPr>
        <w:spacing w:after="120" w:line="360" w:lineRule="auto"/>
        <w:ind w:right="38"/>
        <w:jc w:val="left"/>
        <w:rPr>
          <w:color w:val="FF0000"/>
        </w:rPr>
      </w:pPr>
    </w:p>
    <w:p w14:paraId="5833CF4B" w14:textId="77777777" w:rsidR="005B457E" w:rsidRPr="0040140A" w:rsidRDefault="003E26FE" w:rsidP="00683749">
      <w:pPr>
        <w:pStyle w:val="Titre2"/>
      </w:pPr>
      <w:bookmarkStart w:id="14" w:name="_Toc196387019"/>
      <w:r w:rsidRPr="0040140A">
        <w:t>Critères de sélection</w:t>
      </w:r>
      <w:bookmarkEnd w:id="14"/>
      <w:r w:rsidRPr="0040140A">
        <w:t xml:space="preserve"> </w:t>
      </w:r>
    </w:p>
    <w:p w14:paraId="56A46668" w14:textId="77777777" w:rsidR="005B457E" w:rsidRDefault="003E26FE">
      <w:pPr>
        <w:spacing w:after="19" w:line="259" w:lineRule="auto"/>
        <w:ind w:left="360" w:right="0" w:firstLine="0"/>
        <w:jc w:val="left"/>
      </w:pPr>
      <w:r>
        <w:t xml:space="preserve"> </w:t>
      </w:r>
    </w:p>
    <w:p w14:paraId="7BF98EC7" w14:textId="77777777" w:rsidR="005B457E" w:rsidRDefault="003E26FE">
      <w:pPr>
        <w:ind w:left="355" w:right="38"/>
      </w:pPr>
      <w:r>
        <w:t xml:space="preserve">Les demandes de financement des projets seront évaluées selon plusieurs critères : </w:t>
      </w:r>
    </w:p>
    <w:p w14:paraId="2FE750D2" w14:textId="77777777" w:rsidR="005B457E" w:rsidRDefault="003E26FE">
      <w:pPr>
        <w:spacing w:after="111" w:line="259" w:lineRule="auto"/>
        <w:ind w:left="360" w:right="0" w:firstLine="0"/>
        <w:jc w:val="left"/>
      </w:pPr>
      <w:r>
        <w:t xml:space="preserve"> </w:t>
      </w:r>
    </w:p>
    <w:p w14:paraId="58144AC0" w14:textId="77777777" w:rsidR="005B457E" w:rsidRPr="00E14943" w:rsidRDefault="003E26FE">
      <w:pPr>
        <w:numPr>
          <w:ilvl w:val="0"/>
          <w:numId w:val="9"/>
        </w:numPr>
        <w:spacing w:line="398" w:lineRule="auto"/>
        <w:ind w:right="38" w:hanging="360"/>
        <w:rPr>
          <w:color w:val="auto"/>
        </w:rPr>
      </w:pPr>
      <w:r w:rsidRPr="00E14943">
        <w:rPr>
          <w:b/>
          <w:color w:val="auto"/>
        </w:rPr>
        <w:t>La cohérence globale du projet</w:t>
      </w:r>
      <w:r w:rsidRPr="00E14943">
        <w:rPr>
          <w:color w:val="auto"/>
        </w:rPr>
        <w:t xml:space="preserve"> : l’adéquation entre les objectifs et les moyens du projet et l’adéquation avec la thématique d</w:t>
      </w:r>
      <w:r w:rsidR="00E14943">
        <w:rPr>
          <w:color w:val="auto"/>
        </w:rPr>
        <w:t>éfinie</w:t>
      </w:r>
    </w:p>
    <w:p w14:paraId="1D848603" w14:textId="77777777" w:rsidR="00F75FBD" w:rsidRPr="00836723" w:rsidRDefault="00F75FBD">
      <w:pPr>
        <w:numPr>
          <w:ilvl w:val="0"/>
          <w:numId w:val="9"/>
        </w:numPr>
        <w:spacing w:line="404" w:lineRule="auto"/>
        <w:ind w:right="38" w:hanging="360"/>
        <w:rPr>
          <w:color w:val="FF0000"/>
        </w:rPr>
      </w:pPr>
      <w:r w:rsidRPr="00E14943">
        <w:rPr>
          <w:b/>
          <w:color w:val="auto"/>
        </w:rPr>
        <w:t xml:space="preserve">La bonne compréhension de la demande et des besoins des bénéficiaires </w:t>
      </w:r>
      <w:r w:rsidRPr="00E14943">
        <w:rPr>
          <w:color w:val="auto"/>
        </w:rPr>
        <w:t>visés par le projet du pays concerné</w:t>
      </w:r>
    </w:p>
    <w:p w14:paraId="0015E7E7" w14:textId="77777777" w:rsidR="00F75FBD" w:rsidRPr="00E14943" w:rsidRDefault="00E14943">
      <w:pPr>
        <w:numPr>
          <w:ilvl w:val="0"/>
          <w:numId w:val="9"/>
        </w:numPr>
        <w:spacing w:line="404" w:lineRule="auto"/>
        <w:ind w:right="38" w:hanging="360"/>
        <w:rPr>
          <w:color w:val="auto"/>
        </w:rPr>
      </w:pPr>
      <w:r w:rsidRPr="00E14943">
        <w:rPr>
          <w:b/>
          <w:color w:val="auto"/>
        </w:rPr>
        <w:t>La f</w:t>
      </w:r>
      <w:r w:rsidR="00F75FBD" w:rsidRPr="00E14943">
        <w:rPr>
          <w:b/>
          <w:color w:val="auto"/>
        </w:rPr>
        <w:t xml:space="preserve">aisabilité technique du projet </w:t>
      </w:r>
      <w:r w:rsidR="00F75FBD" w:rsidRPr="00E14943">
        <w:rPr>
          <w:color w:val="auto"/>
        </w:rPr>
        <w:t>en adéquation avec le contexte institutionnel (réglementation)  et sectoriel (conditions de réalisation des chantiers) du pays</w:t>
      </w:r>
      <w:r w:rsidR="00F75FBD" w:rsidRPr="00E14943">
        <w:rPr>
          <w:b/>
          <w:color w:val="auto"/>
        </w:rPr>
        <w:t xml:space="preserve"> </w:t>
      </w:r>
    </w:p>
    <w:p w14:paraId="636E2EFB" w14:textId="77777777" w:rsidR="004A450F" w:rsidRPr="00E14943" w:rsidRDefault="00E14943">
      <w:pPr>
        <w:numPr>
          <w:ilvl w:val="0"/>
          <w:numId w:val="9"/>
        </w:numPr>
        <w:spacing w:line="404" w:lineRule="auto"/>
        <w:ind w:right="38" w:hanging="360"/>
        <w:rPr>
          <w:color w:val="auto"/>
        </w:rPr>
      </w:pPr>
      <w:r w:rsidRPr="00E14943">
        <w:rPr>
          <w:b/>
          <w:color w:val="auto"/>
        </w:rPr>
        <w:lastRenderedPageBreak/>
        <w:t>L’i</w:t>
      </w:r>
      <w:r w:rsidR="004A450F" w:rsidRPr="00E14943">
        <w:rPr>
          <w:b/>
          <w:color w:val="auto"/>
        </w:rPr>
        <w:t>ntégration dans le projet des solutions de form</w:t>
      </w:r>
      <w:r w:rsidRPr="00E14943">
        <w:rPr>
          <w:b/>
          <w:color w:val="auto"/>
        </w:rPr>
        <w:t>ation des utilisateurs et futur</w:t>
      </w:r>
      <w:r w:rsidR="004A450F" w:rsidRPr="00E14943">
        <w:rPr>
          <w:b/>
          <w:color w:val="auto"/>
        </w:rPr>
        <w:t>s gestionnaires de l’équipement, de</w:t>
      </w:r>
      <w:r w:rsidR="00DC2053" w:rsidRPr="00E14943">
        <w:rPr>
          <w:b/>
          <w:color w:val="auto"/>
        </w:rPr>
        <w:t xml:space="preserve"> gestion et de</w:t>
      </w:r>
      <w:r w:rsidR="004A450F" w:rsidRPr="00E14943">
        <w:rPr>
          <w:b/>
          <w:color w:val="auto"/>
        </w:rPr>
        <w:t xml:space="preserve"> maintenance des installations et de sensibilisation </w:t>
      </w:r>
      <w:r w:rsidR="00DC2053" w:rsidRPr="00E14943">
        <w:rPr>
          <w:b/>
          <w:color w:val="auto"/>
        </w:rPr>
        <w:t>des bénéficiaires</w:t>
      </w:r>
      <w:r w:rsidR="004A450F" w:rsidRPr="00E14943">
        <w:rPr>
          <w:b/>
          <w:color w:val="auto"/>
        </w:rPr>
        <w:t xml:space="preserve"> et de la population environnante</w:t>
      </w:r>
    </w:p>
    <w:p w14:paraId="150D3784" w14:textId="77777777" w:rsidR="005B457E" w:rsidRPr="00E14943" w:rsidRDefault="004A450F">
      <w:pPr>
        <w:numPr>
          <w:ilvl w:val="0"/>
          <w:numId w:val="9"/>
        </w:numPr>
        <w:spacing w:line="389" w:lineRule="auto"/>
        <w:ind w:right="38" w:hanging="360"/>
        <w:rPr>
          <w:color w:val="auto"/>
        </w:rPr>
      </w:pPr>
      <w:r w:rsidRPr="00E14943">
        <w:rPr>
          <w:b/>
          <w:color w:val="auto"/>
        </w:rPr>
        <w:t xml:space="preserve">La dynamique </w:t>
      </w:r>
      <w:r w:rsidR="003E26FE" w:rsidRPr="00E14943">
        <w:rPr>
          <w:b/>
          <w:color w:val="auto"/>
        </w:rPr>
        <w:t>partenariale du projet</w:t>
      </w:r>
      <w:r w:rsidR="003E26FE" w:rsidRPr="00E14943">
        <w:rPr>
          <w:color w:val="auto"/>
        </w:rPr>
        <w:t xml:space="preserve"> :</w:t>
      </w:r>
      <w:r w:rsidR="00F75FBD" w:rsidRPr="00E14943">
        <w:rPr>
          <w:color w:val="auto"/>
        </w:rPr>
        <w:t xml:space="preserve"> identification des partenaires et bénéficiaires dans le pays d’action</w:t>
      </w:r>
      <w:r w:rsidR="003E26FE" w:rsidRPr="00E14943">
        <w:rPr>
          <w:color w:val="auto"/>
        </w:rPr>
        <w:t>, rôle et implication de chacun d’eux</w:t>
      </w:r>
      <w:r w:rsidR="00F75FBD" w:rsidRPr="00E14943">
        <w:rPr>
          <w:color w:val="auto"/>
        </w:rPr>
        <w:t>, réciprocité des échanges</w:t>
      </w:r>
    </w:p>
    <w:p w14:paraId="37178C62" w14:textId="77777777" w:rsidR="004A450F" w:rsidRPr="00836723" w:rsidRDefault="003E26FE" w:rsidP="00836723">
      <w:pPr>
        <w:numPr>
          <w:ilvl w:val="0"/>
          <w:numId w:val="9"/>
        </w:numPr>
        <w:spacing w:line="398" w:lineRule="auto"/>
        <w:ind w:right="38" w:hanging="360"/>
      </w:pPr>
      <w:r>
        <w:rPr>
          <w:b/>
        </w:rPr>
        <w:t>Les retombées sur le territoire</w:t>
      </w:r>
      <w:r>
        <w:t xml:space="preserve"> notamment en ce qui concerne la valorisation des actions mises en œuvre </w:t>
      </w:r>
      <w:r w:rsidR="00DC2053">
        <w:t>auprès des habitants de Gran</w:t>
      </w:r>
      <w:r w:rsidR="005824CE">
        <w:t>d</w:t>
      </w:r>
      <w:r w:rsidR="00D97F1F">
        <w:t>Angoulême</w:t>
      </w:r>
    </w:p>
    <w:p w14:paraId="1D7165BE" w14:textId="77777777" w:rsidR="005B457E" w:rsidRDefault="003E26FE">
      <w:pPr>
        <w:numPr>
          <w:ilvl w:val="0"/>
          <w:numId w:val="9"/>
        </w:numPr>
        <w:spacing w:after="4" w:line="403" w:lineRule="auto"/>
        <w:ind w:right="38" w:hanging="360"/>
      </w:pPr>
      <w:r w:rsidRPr="00836723">
        <w:rPr>
          <w:b/>
        </w:rPr>
        <w:t>L’</w:t>
      </w:r>
      <w:r w:rsidR="00F75FBD" w:rsidRPr="00836723">
        <w:rPr>
          <w:b/>
        </w:rPr>
        <w:t>éco responsabilité des projets</w:t>
      </w:r>
      <w:r w:rsidR="00F75FBD">
        <w:t xml:space="preserve"> et </w:t>
      </w:r>
      <w:r w:rsidR="00836723">
        <w:t xml:space="preserve">le </w:t>
      </w:r>
      <w:r>
        <w:t>respect de l’environnement</w:t>
      </w:r>
      <w:r w:rsidR="00BA1F86">
        <w:t>.</w:t>
      </w:r>
      <w:r>
        <w:t xml:space="preserve">  </w:t>
      </w:r>
    </w:p>
    <w:p w14:paraId="2258F135" w14:textId="77777777" w:rsidR="00D43326" w:rsidRDefault="00D43326" w:rsidP="00D43326">
      <w:pPr>
        <w:spacing w:after="4" w:line="403" w:lineRule="auto"/>
        <w:ind w:left="1080" w:right="38" w:firstLine="0"/>
        <w:rPr>
          <w:b/>
        </w:rPr>
      </w:pPr>
    </w:p>
    <w:p w14:paraId="62DBF46D" w14:textId="77777777" w:rsidR="005B457E" w:rsidRPr="0040140A" w:rsidRDefault="003E26FE">
      <w:pPr>
        <w:pStyle w:val="Titre1"/>
        <w:ind w:left="1065" w:hanging="360"/>
        <w:rPr>
          <w:rFonts w:ascii="Arial" w:hAnsi="Arial" w:cs="Arial"/>
        </w:rPr>
      </w:pPr>
      <w:bookmarkStart w:id="15" w:name="_Toc196387020"/>
      <w:r w:rsidRPr="0040140A">
        <w:rPr>
          <w:rFonts w:ascii="Arial" w:hAnsi="Arial" w:cs="Arial"/>
        </w:rPr>
        <w:t>Constitution et dépôt des dossiers</w:t>
      </w:r>
      <w:bookmarkEnd w:id="15"/>
      <w:r w:rsidRPr="0040140A">
        <w:rPr>
          <w:rFonts w:ascii="Arial" w:hAnsi="Arial" w:cs="Arial"/>
        </w:rPr>
        <w:t xml:space="preserve">  </w:t>
      </w:r>
    </w:p>
    <w:p w14:paraId="2B3CE652" w14:textId="77777777" w:rsidR="005B457E" w:rsidRDefault="003E26FE">
      <w:pPr>
        <w:spacing w:after="218" w:line="259" w:lineRule="auto"/>
        <w:ind w:left="720" w:right="0" w:firstLine="0"/>
        <w:jc w:val="left"/>
      </w:pPr>
      <w:r>
        <w:t xml:space="preserve"> </w:t>
      </w:r>
    </w:p>
    <w:p w14:paraId="2E907C43" w14:textId="376FB643" w:rsidR="005B457E" w:rsidRDefault="003E26FE" w:rsidP="001538CE">
      <w:pPr>
        <w:spacing w:after="231"/>
        <w:ind w:left="355" w:right="38"/>
      </w:pPr>
      <w:r>
        <w:t xml:space="preserve">Le dossier de candidature doit être transmis complet à </w:t>
      </w:r>
      <w:r w:rsidR="00793E4C">
        <w:t xml:space="preserve">GrandAngoulême </w:t>
      </w:r>
      <w:r>
        <w:t xml:space="preserve">avec l’intégralité des pièces nécessaires requises.  </w:t>
      </w:r>
    </w:p>
    <w:p w14:paraId="77FBCFE2" w14:textId="77777777" w:rsidR="005B457E" w:rsidRDefault="00C8282B">
      <w:pPr>
        <w:spacing w:after="235" w:line="270" w:lineRule="auto"/>
        <w:ind w:left="355" w:right="35"/>
      </w:pPr>
      <w:r>
        <w:rPr>
          <w:u w:val="single" w:color="000000"/>
        </w:rPr>
        <w:t xml:space="preserve">Le dossier peut être envoyé </w:t>
      </w:r>
      <w:r w:rsidR="003E26FE">
        <w:t xml:space="preserve">: </w:t>
      </w:r>
    </w:p>
    <w:p w14:paraId="1262FE20" w14:textId="062CA01E" w:rsidR="005B457E" w:rsidRDefault="004925A3">
      <w:pPr>
        <w:numPr>
          <w:ilvl w:val="0"/>
          <w:numId w:val="10"/>
        </w:numPr>
        <w:ind w:right="42" w:hanging="360"/>
      </w:pPr>
      <w:r>
        <w:rPr>
          <w:b/>
        </w:rPr>
        <w:t>Par courrier</w:t>
      </w:r>
      <w:r>
        <w:t xml:space="preserve"> </w:t>
      </w:r>
      <w:r w:rsidR="003E26FE">
        <w:t xml:space="preserve">:  </w:t>
      </w:r>
    </w:p>
    <w:p w14:paraId="7ABBD030" w14:textId="77777777" w:rsidR="005B457E" w:rsidRDefault="003E26FE">
      <w:pPr>
        <w:spacing w:after="18" w:line="259" w:lineRule="auto"/>
        <w:ind w:left="1080" w:right="0" w:firstLine="0"/>
        <w:jc w:val="left"/>
      </w:pPr>
      <w:r>
        <w:t xml:space="preserve"> </w:t>
      </w:r>
    </w:p>
    <w:p w14:paraId="122EB4FB" w14:textId="77777777" w:rsidR="005B457E" w:rsidRDefault="003E26FE" w:rsidP="00E14943">
      <w:pPr>
        <w:ind w:left="1450" w:right="38" w:firstLine="674"/>
      </w:pPr>
      <w:r>
        <w:t xml:space="preserve">Communauté d’Agglomération </w:t>
      </w:r>
    </w:p>
    <w:p w14:paraId="24E1B842" w14:textId="77777777" w:rsidR="00111710" w:rsidRDefault="00111710" w:rsidP="00E14943">
      <w:pPr>
        <w:ind w:left="1416" w:right="38" w:firstLine="708"/>
      </w:pPr>
      <w:r>
        <w:t>GrandAngoulême</w:t>
      </w:r>
    </w:p>
    <w:p w14:paraId="026682DD" w14:textId="77777777" w:rsidR="00936B16" w:rsidRDefault="00936B16" w:rsidP="00E14943">
      <w:pPr>
        <w:ind w:left="1467" w:right="38" w:firstLine="657"/>
      </w:pPr>
      <w:r>
        <w:t>Monsieur le Président</w:t>
      </w:r>
    </w:p>
    <w:p w14:paraId="31B70551" w14:textId="77777777" w:rsidR="00936B16" w:rsidRDefault="00E14943" w:rsidP="00E14943">
      <w:pPr>
        <w:spacing w:after="228" w:line="270" w:lineRule="auto"/>
        <w:ind w:left="2124" w:right="42" w:firstLine="0"/>
      </w:pPr>
      <w:r>
        <w:t>Direction Coopération internationale, Contractualisation, Co financements communaux</w:t>
      </w:r>
    </w:p>
    <w:p w14:paraId="5553D4A3" w14:textId="77777777" w:rsidR="00936B16" w:rsidRDefault="00936B16" w:rsidP="00E14943">
      <w:pPr>
        <w:spacing w:after="228" w:line="270" w:lineRule="auto"/>
        <w:ind w:left="1445" w:right="42" w:firstLine="679"/>
      </w:pPr>
      <w:r>
        <w:t>25 Boulevard Besson Bey</w:t>
      </w:r>
    </w:p>
    <w:p w14:paraId="0C114464" w14:textId="77777777" w:rsidR="00936B16" w:rsidRDefault="00936B16" w:rsidP="00E14943">
      <w:pPr>
        <w:spacing w:after="228" w:line="270" w:lineRule="auto"/>
        <w:ind w:left="1786" w:right="42" w:firstLine="338"/>
      </w:pPr>
      <w:r>
        <w:t>16023 ANGOULEME CEDEX</w:t>
      </w:r>
    </w:p>
    <w:p w14:paraId="0D795545" w14:textId="77777777" w:rsidR="005B457E" w:rsidRDefault="003E26FE">
      <w:pPr>
        <w:spacing w:after="228" w:line="270" w:lineRule="auto"/>
        <w:ind w:left="715" w:right="42"/>
      </w:pPr>
      <w:r>
        <w:rPr>
          <w:b/>
        </w:rPr>
        <w:t xml:space="preserve">OU </w:t>
      </w:r>
    </w:p>
    <w:p w14:paraId="02C9009A" w14:textId="1A8DF762" w:rsidR="005B457E" w:rsidRDefault="003E26FE" w:rsidP="009D735B">
      <w:pPr>
        <w:numPr>
          <w:ilvl w:val="0"/>
          <w:numId w:val="10"/>
        </w:numPr>
        <w:spacing w:after="4" w:line="270" w:lineRule="auto"/>
        <w:ind w:right="42" w:hanging="360"/>
      </w:pPr>
      <w:r>
        <w:rPr>
          <w:b/>
        </w:rPr>
        <w:t>Par mail à l’adresse suivante</w:t>
      </w:r>
      <w:r>
        <w:t xml:space="preserve"> : </w:t>
      </w:r>
      <w:hyperlink r:id="rId11" w:history="1">
        <w:r w:rsidR="001538CE" w:rsidRPr="001B5B67">
          <w:rPr>
            <w:rStyle w:val="Lienhypertexte"/>
          </w:rPr>
          <w:t>cooperations@grandangouleme.fr</w:t>
        </w:r>
      </w:hyperlink>
      <w:r w:rsidR="001538CE">
        <w:t xml:space="preserve"> </w:t>
      </w:r>
    </w:p>
    <w:p w14:paraId="7428C0D3" w14:textId="77777777" w:rsidR="005B457E" w:rsidRDefault="003E26FE">
      <w:pPr>
        <w:spacing w:after="333" w:line="305" w:lineRule="auto"/>
        <w:ind w:left="720" w:right="0" w:firstLine="0"/>
        <w:jc w:val="left"/>
      </w:pPr>
      <w:r>
        <w:rPr>
          <w:i/>
        </w:rPr>
        <w:t xml:space="preserve">La mention </w:t>
      </w:r>
      <w:r w:rsidR="00640BCB">
        <w:rPr>
          <w:i/>
        </w:rPr>
        <w:t xml:space="preserve">du Volet concerné (Eau – Assainissement ou Déchets) </w:t>
      </w:r>
      <w:r>
        <w:rPr>
          <w:i/>
        </w:rPr>
        <w:t xml:space="preserve">et le nom de l’organisme demandeur doivent apparaitre dans l’objet. </w:t>
      </w:r>
    </w:p>
    <w:p w14:paraId="5A7A574A" w14:textId="77777777" w:rsidR="00B068FD" w:rsidRPr="006975B1" w:rsidRDefault="004925A3">
      <w:pPr>
        <w:spacing w:after="259" w:line="259" w:lineRule="auto"/>
        <w:ind w:left="355" w:right="0"/>
        <w:jc w:val="left"/>
        <w:rPr>
          <w:rStyle w:val="Lienhypertexte"/>
          <w:iCs/>
        </w:rPr>
      </w:pPr>
      <w:hyperlink r:id="rId12" w:history="1">
        <w:r w:rsidR="00B068FD">
          <w:rPr>
            <w:rStyle w:val="Lienhypertexte"/>
            <w:i/>
            <w:iCs/>
          </w:rPr>
          <w:t>SO Coopération</w:t>
        </w:r>
      </w:hyperlink>
      <w:r w:rsidR="00B068FD">
        <w:rPr>
          <w:i/>
          <w:iCs/>
        </w:rPr>
        <w:t xml:space="preserve">, le réseau régional multi-acteurs de la coopération et de la solidarité internationales en Nouvelle-Aquitaine, propose un dispositif d'accompagnement pour les porteurs de projets. Le </w:t>
      </w:r>
      <w:hyperlink r:id="rId13" w:history="1">
        <w:r w:rsidR="00B068FD">
          <w:rPr>
            <w:rStyle w:val="Lienhypertexte"/>
            <w:i/>
            <w:iCs/>
          </w:rPr>
          <w:t xml:space="preserve">pS-Eau </w:t>
        </w:r>
      </w:hyperlink>
      <w:r w:rsidR="00B068FD">
        <w:rPr>
          <w:i/>
          <w:iCs/>
        </w:rPr>
        <w:t> peut également vous accompagner pour les projets d'accès à l'eau et à l'assainissement.</w:t>
      </w:r>
      <w:r w:rsidR="00B068FD">
        <w:rPr>
          <w:i/>
          <w:iCs/>
        </w:rPr>
        <w:br/>
        <w:t>Vous pouvez prendre rendez-vous:</w:t>
      </w:r>
      <w:r w:rsidR="00B068FD">
        <w:rPr>
          <w:i/>
          <w:iCs/>
        </w:rPr>
        <w:br/>
        <w:t xml:space="preserve">Auprès de SO Coopération </w:t>
      </w:r>
      <w:hyperlink r:id="rId14" w:history="1">
        <w:r w:rsidR="00B068FD">
          <w:rPr>
            <w:rStyle w:val="Lienhypertexte"/>
            <w:i/>
            <w:iCs/>
          </w:rPr>
          <w:t>accompagnement@socooperation.org</w:t>
        </w:r>
      </w:hyperlink>
      <w:r w:rsidR="00B068FD">
        <w:rPr>
          <w:i/>
          <w:iCs/>
        </w:rPr>
        <w:t xml:space="preserve"> </w:t>
      </w:r>
      <w:r w:rsidR="00B068FD">
        <w:rPr>
          <w:i/>
          <w:iCs/>
        </w:rPr>
        <w:br/>
        <w:t>Auprès du pS-Eau</w:t>
      </w:r>
      <w:r w:rsidR="00B068FD" w:rsidRPr="006975B1">
        <w:rPr>
          <w:rStyle w:val="Lienhypertexte"/>
        </w:rPr>
        <w:t xml:space="preserve">: </w:t>
      </w:r>
      <w:r w:rsidR="006975B1" w:rsidRPr="006975B1">
        <w:rPr>
          <w:rStyle w:val="Lienhypertexte"/>
          <w:i/>
          <w:iCs/>
        </w:rPr>
        <w:t>jeremy.guerin@pseau.org</w:t>
      </w:r>
    </w:p>
    <w:p w14:paraId="22738D5F" w14:textId="66372EBB" w:rsidR="005B457E" w:rsidRPr="00554766" w:rsidRDefault="003E26FE">
      <w:pPr>
        <w:spacing w:after="259" w:line="259" w:lineRule="auto"/>
        <w:ind w:left="355" w:right="0"/>
        <w:jc w:val="left"/>
        <w:rPr>
          <w:b/>
        </w:rPr>
      </w:pPr>
      <w:r w:rsidRPr="00554766">
        <w:rPr>
          <w:b/>
        </w:rPr>
        <w:t>Le dossier complet doit être adressé au plus tard le</w:t>
      </w:r>
      <w:r w:rsidRPr="00E14943">
        <w:rPr>
          <w:b/>
          <w:color w:val="auto"/>
        </w:rPr>
        <w:t xml:space="preserve"> :</w:t>
      </w:r>
      <w:r w:rsidR="00C8282B" w:rsidRPr="00E14943">
        <w:rPr>
          <w:b/>
          <w:color w:val="auto"/>
        </w:rPr>
        <w:t xml:space="preserve"> </w:t>
      </w:r>
      <w:r w:rsidR="00525133">
        <w:rPr>
          <w:b/>
          <w:color w:val="auto"/>
        </w:rPr>
        <w:t>3</w:t>
      </w:r>
      <w:r w:rsidR="002C0D93" w:rsidRPr="002C0D93">
        <w:rPr>
          <w:b/>
          <w:color w:val="auto"/>
        </w:rPr>
        <w:t xml:space="preserve"> </w:t>
      </w:r>
      <w:r w:rsidR="00013166" w:rsidRPr="002C0D93">
        <w:rPr>
          <w:b/>
          <w:color w:val="auto"/>
        </w:rPr>
        <w:t>octobre 2025</w:t>
      </w:r>
    </w:p>
    <w:p w14:paraId="46034709" w14:textId="77777777" w:rsidR="005B457E" w:rsidRDefault="003E26FE">
      <w:pPr>
        <w:spacing w:after="218" w:line="259" w:lineRule="auto"/>
        <w:ind w:left="355" w:right="0"/>
        <w:jc w:val="left"/>
        <w:rPr>
          <w:b/>
        </w:rPr>
      </w:pPr>
      <w:r w:rsidRPr="00554766">
        <w:rPr>
          <w:b/>
        </w:rPr>
        <w:t xml:space="preserve">Les dossiers hors délais ou incomplets ne seront pas examinés. </w:t>
      </w:r>
    </w:p>
    <w:p w14:paraId="06C8EFBA" w14:textId="77777777" w:rsidR="00D43326" w:rsidRDefault="00D43326">
      <w:pPr>
        <w:spacing w:after="218" w:line="259" w:lineRule="auto"/>
        <w:ind w:left="355" w:right="0"/>
        <w:jc w:val="left"/>
        <w:rPr>
          <w:b/>
        </w:rPr>
      </w:pPr>
    </w:p>
    <w:p w14:paraId="1403AA42" w14:textId="77777777" w:rsidR="001538CE" w:rsidRDefault="001538CE" w:rsidP="004925A3">
      <w:pPr>
        <w:spacing w:after="218" w:line="259" w:lineRule="auto"/>
        <w:ind w:left="0" w:right="0" w:firstLine="0"/>
        <w:jc w:val="left"/>
        <w:rPr>
          <w:b/>
        </w:rPr>
      </w:pPr>
    </w:p>
    <w:p w14:paraId="65A162AC" w14:textId="77777777" w:rsidR="00D43326" w:rsidRDefault="00D43326" w:rsidP="00D43326">
      <w:pPr>
        <w:spacing w:after="236" w:line="259" w:lineRule="auto"/>
        <w:ind w:left="308" w:right="0" w:firstLine="0"/>
        <w:jc w:val="center"/>
      </w:pPr>
      <w:r>
        <w:rPr>
          <w:b/>
          <w:u w:val="single" w:color="000000"/>
        </w:rPr>
        <w:t>LISTE DES PIECES A FOURNIR</w:t>
      </w:r>
      <w:r>
        <w:rPr>
          <w:b/>
        </w:rPr>
        <w:t xml:space="preserve"> </w:t>
      </w:r>
    </w:p>
    <w:p w14:paraId="7B5351D9" w14:textId="77777777" w:rsidR="00D43326" w:rsidRDefault="00D43326" w:rsidP="004925A3">
      <w:pPr>
        <w:numPr>
          <w:ilvl w:val="0"/>
          <w:numId w:val="11"/>
        </w:numPr>
        <w:spacing w:after="12"/>
        <w:ind w:right="0" w:hanging="360"/>
      </w:pPr>
      <w:r>
        <w:rPr>
          <w:b/>
          <w:sz w:val="20"/>
        </w:rPr>
        <w:t>Une lettre à l’attention du Président de la Communauté d’Agglomération du Grand Angoulême (</w:t>
      </w:r>
      <w:r w:rsidRPr="00640BCB">
        <w:rPr>
          <w:b/>
          <w:i/>
          <w:sz w:val="20"/>
        </w:rPr>
        <w:t>GrandAngoulême</w:t>
      </w:r>
      <w:r>
        <w:rPr>
          <w:b/>
          <w:sz w:val="20"/>
        </w:rPr>
        <w:t>)</w:t>
      </w:r>
      <w:r>
        <w:rPr>
          <w:sz w:val="20"/>
        </w:rPr>
        <w:t xml:space="preserve">, datée et signée par le représentant légal de l’organisme </w:t>
      </w:r>
      <w:r>
        <w:rPr>
          <w:i/>
          <w:sz w:val="20"/>
        </w:rPr>
        <w:t>(mentionner le nom et la qualité du signataire)</w:t>
      </w:r>
      <w:r>
        <w:rPr>
          <w:sz w:val="20"/>
        </w:rPr>
        <w:t xml:space="preserve"> précisant l’intitulé du projet, le coût prévisionnel et le montant de la subvention demandée </w:t>
      </w:r>
    </w:p>
    <w:p w14:paraId="4677EB37" w14:textId="77777777" w:rsidR="00D43326" w:rsidRDefault="00D43326" w:rsidP="004925A3">
      <w:pPr>
        <w:numPr>
          <w:ilvl w:val="0"/>
          <w:numId w:val="11"/>
        </w:numPr>
        <w:spacing w:after="12"/>
        <w:ind w:right="0" w:hanging="360"/>
      </w:pPr>
      <w:r>
        <w:rPr>
          <w:b/>
          <w:sz w:val="20"/>
        </w:rPr>
        <w:t>Le formulaire de candidature</w:t>
      </w:r>
      <w:r>
        <w:rPr>
          <w:sz w:val="20"/>
        </w:rPr>
        <w:t xml:space="preserve"> </w:t>
      </w:r>
      <w:r>
        <w:rPr>
          <w:i/>
          <w:sz w:val="20"/>
        </w:rPr>
        <w:t>(modèle fourni à compléter).</w:t>
      </w:r>
      <w:r>
        <w:rPr>
          <w:sz w:val="20"/>
        </w:rPr>
        <w:t xml:space="preserve"> Ce formulaire sera daté et signé par une personne compétente </w:t>
      </w:r>
      <w:r>
        <w:rPr>
          <w:i/>
          <w:sz w:val="20"/>
        </w:rPr>
        <w:t>(mentionner nom et qualité du signataire)</w:t>
      </w:r>
      <w:r>
        <w:rPr>
          <w:sz w:val="20"/>
        </w:rPr>
        <w:t xml:space="preserve">, respectant la présentation fournie y compris le budget prévisionnel </w:t>
      </w:r>
    </w:p>
    <w:p w14:paraId="018780B7" w14:textId="77777777" w:rsidR="00D43326" w:rsidRDefault="00D43326" w:rsidP="004925A3">
      <w:pPr>
        <w:numPr>
          <w:ilvl w:val="0"/>
          <w:numId w:val="11"/>
        </w:numPr>
        <w:spacing w:after="12"/>
        <w:ind w:right="0" w:hanging="360"/>
      </w:pPr>
      <w:r>
        <w:rPr>
          <w:b/>
          <w:sz w:val="20"/>
        </w:rPr>
        <w:t>La décision</w:t>
      </w:r>
      <w:r>
        <w:rPr>
          <w:sz w:val="20"/>
        </w:rPr>
        <w:t xml:space="preserve"> d’autorisation d’engagement du projet par l’organisme soumissionnaire </w:t>
      </w:r>
    </w:p>
    <w:p w14:paraId="466196E4" w14:textId="77777777" w:rsidR="00D43326" w:rsidRDefault="00D43326" w:rsidP="004925A3">
      <w:pPr>
        <w:spacing w:after="51" w:line="259" w:lineRule="auto"/>
        <w:ind w:left="1004" w:right="0" w:firstLine="0"/>
      </w:pPr>
      <w:r>
        <w:rPr>
          <w:i/>
          <w:sz w:val="20"/>
        </w:rPr>
        <w:t>(délibération, courrier officiel attestant de la volonté de conduire le projet)</w:t>
      </w:r>
      <w:r>
        <w:rPr>
          <w:sz w:val="20"/>
        </w:rPr>
        <w:t xml:space="preserve"> </w:t>
      </w:r>
    </w:p>
    <w:p w14:paraId="28E67B54" w14:textId="77777777" w:rsidR="00D43326" w:rsidRDefault="00D43326" w:rsidP="004925A3">
      <w:pPr>
        <w:numPr>
          <w:ilvl w:val="0"/>
          <w:numId w:val="11"/>
        </w:numPr>
        <w:spacing w:after="20" w:line="259" w:lineRule="auto"/>
        <w:ind w:right="0" w:hanging="360"/>
      </w:pPr>
      <w:r>
        <w:rPr>
          <w:b/>
          <w:sz w:val="20"/>
        </w:rPr>
        <w:t xml:space="preserve">Un relevé d’identité bancaire original </w:t>
      </w:r>
    </w:p>
    <w:p w14:paraId="2D1603EF" w14:textId="77777777" w:rsidR="00D43326" w:rsidRPr="001F5713" w:rsidRDefault="00D43326" w:rsidP="004925A3">
      <w:pPr>
        <w:numPr>
          <w:ilvl w:val="0"/>
          <w:numId w:val="11"/>
        </w:numPr>
        <w:spacing w:after="12"/>
        <w:ind w:right="0" w:hanging="360"/>
      </w:pPr>
      <w:r>
        <w:rPr>
          <w:b/>
          <w:sz w:val="20"/>
        </w:rPr>
        <w:t>La convention de partenariat</w:t>
      </w:r>
      <w:r>
        <w:rPr>
          <w:sz w:val="20"/>
        </w:rPr>
        <w:t xml:space="preserve"> avec le pays partenaire impliqué dans le projet (le cas échéant) </w:t>
      </w:r>
    </w:p>
    <w:p w14:paraId="57E8DE5F" w14:textId="15F795CA" w:rsidR="001F5713" w:rsidRPr="002A3104" w:rsidRDefault="001F5713" w:rsidP="004925A3">
      <w:pPr>
        <w:numPr>
          <w:ilvl w:val="0"/>
          <w:numId w:val="11"/>
        </w:numPr>
        <w:spacing w:after="12"/>
        <w:ind w:right="0" w:hanging="360"/>
      </w:pPr>
      <w:r>
        <w:rPr>
          <w:b/>
          <w:sz w:val="20"/>
        </w:rPr>
        <w:t xml:space="preserve">Un courrier des autorités locales </w:t>
      </w:r>
      <w:r w:rsidR="00A52D3D">
        <w:rPr>
          <w:sz w:val="20"/>
        </w:rPr>
        <w:t>de la zone d’intervention a</w:t>
      </w:r>
      <w:r>
        <w:rPr>
          <w:sz w:val="20"/>
        </w:rPr>
        <w:t>ttestant de la cohérence du projet avec les politiques locales ou le</w:t>
      </w:r>
      <w:r w:rsidR="00A52D3D">
        <w:rPr>
          <w:sz w:val="20"/>
        </w:rPr>
        <w:t>s plans de développement locaux</w:t>
      </w:r>
    </w:p>
    <w:p w14:paraId="017B9046" w14:textId="4E7249DB" w:rsidR="002A3104" w:rsidRPr="00A52D3D" w:rsidRDefault="002A3104" w:rsidP="004925A3">
      <w:pPr>
        <w:numPr>
          <w:ilvl w:val="0"/>
          <w:numId w:val="11"/>
        </w:numPr>
        <w:spacing w:after="12"/>
        <w:ind w:right="0" w:hanging="360"/>
      </w:pPr>
      <w:r w:rsidRPr="00442AB9">
        <w:rPr>
          <w:b/>
          <w:sz w:val="20"/>
        </w:rPr>
        <w:t>U</w:t>
      </w:r>
      <w:r w:rsidR="00A52D3D">
        <w:rPr>
          <w:b/>
          <w:sz w:val="20"/>
        </w:rPr>
        <w:t xml:space="preserve">ne carte </w:t>
      </w:r>
      <w:r w:rsidR="00A52D3D" w:rsidRPr="00A52D3D">
        <w:rPr>
          <w:sz w:val="20"/>
        </w:rPr>
        <w:t>de localisation de la zone d’intervention</w:t>
      </w:r>
      <w:r w:rsidRPr="00A52D3D">
        <w:rPr>
          <w:sz w:val="20"/>
        </w:rPr>
        <w:t xml:space="preserve"> d’implantation</w:t>
      </w:r>
    </w:p>
    <w:p w14:paraId="40A1A710" w14:textId="77777777" w:rsidR="00D43326" w:rsidRDefault="00D43326" w:rsidP="00D43326">
      <w:pPr>
        <w:spacing w:after="17" w:line="259" w:lineRule="auto"/>
        <w:ind w:left="360" w:right="0" w:firstLine="0"/>
        <w:jc w:val="left"/>
        <w:rPr>
          <w:sz w:val="20"/>
          <w:u w:val="single" w:color="000000"/>
        </w:rPr>
      </w:pPr>
      <w:r>
        <w:rPr>
          <w:sz w:val="20"/>
        </w:rPr>
        <w:t xml:space="preserve"> </w:t>
      </w:r>
    </w:p>
    <w:p w14:paraId="1492F658" w14:textId="77777777" w:rsidR="00D43326" w:rsidRPr="001538CE" w:rsidRDefault="00D43326" w:rsidP="00D43326">
      <w:pPr>
        <w:spacing w:after="17" w:line="259" w:lineRule="auto"/>
        <w:ind w:left="360" w:right="0" w:firstLine="0"/>
        <w:jc w:val="left"/>
        <w:rPr>
          <w:b/>
          <w:sz w:val="24"/>
        </w:rPr>
      </w:pPr>
      <w:r w:rsidRPr="001538CE">
        <w:rPr>
          <w:b/>
          <w:u w:val="single" w:color="000000"/>
        </w:rPr>
        <w:t>Pour les associations uniquement</w:t>
      </w:r>
      <w:r w:rsidRPr="001538CE">
        <w:rPr>
          <w:b/>
        </w:rPr>
        <w:t xml:space="preserve"> :  </w:t>
      </w:r>
    </w:p>
    <w:p w14:paraId="6501462A" w14:textId="77777777" w:rsidR="00D43326" w:rsidRDefault="00D43326" w:rsidP="00D43326">
      <w:pPr>
        <w:spacing w:after="20" w:line="259" w:lineRule="auto"/>
        <w:ind w:left="360" w:right="0" w:firstLine="0"/>
        <w:jc w:val="left"/>
      </w:pPr>
      <w:r>
        <w:rPr>
          <w:sz w:val="20"/>
        </w:rPr>
        <w:t xml:space="preserve"> </w:t>
      </w:r>
    </w:p>
    <w:p w14:paraId="7CED9BEF" w14:textId="77777777" w:rsidR="00D43326" w:rsidRDefault="00D43326" w:rsidP="00D43326">
      <w:pPr>
        <w:numPr>
          <w:ilvl w:val="0"/>
          <w:numId w:val="11"/>
        </w:numPr>
        <w:spacing w:after="12"/>
        <w:ind w:right="0" w:hanging="360"/>
        <w:jc w:val="left"/>
      </w:pPr>
      <w:r>
        <w:rPr>
          <w:sz w:val="20"/>
        </w:rPr>
        <w:t xml:space="preserve">Statuts à jour </w:t>
      </w:r>
    </w:p>
    <w:p w14:paraId="4284287E" w14:textId="77777777" w:rsidR="00D43326" w:rsidRDefault="00D43326" w:rsidP="00D43326">
      <w:pPr>
        <w:numPr>
          <w:ilvl w:val="0"/>
          <w:numId w:val="11"/>
        </w:numPr>
        <w:spacing w:after="43"/>
        <w:ind w:right="0" w:hanging="360"/>
        <w:jc w:val="left"/>
      </w:pPr>
      <w:r>
        <w:rPr>
          <w:sz w:val="20"/>
        </w:rPr>
        <w:t xml:space="preserve">Déclaration au journal officiel  </w:t>
      </w:r>
    </w:p>
    <w:p w14:paraId="63124F99" w14:textId="77777777" w:rsidR="00D43326" w:rsidRDefault="00D43326" w:rsidP="00D43326">
      <w:pPr>
        <w:numPr>
          <w:ilvl w:val="0"/>
          <w:numId w:val="11"/>
        </w:numPr>
        <w:spacing w:after="12"/>
        <w:ind w:right="0" w:hanging="360"/>
        <w:jc w:val="left"/>
      </w:pPr>
      <w:r>
        <w:rPr>
          <w:sz w:val="20"/>
        </w:rPr>
        <w:t xml:space="preserve">Composition de l’organe dirigeant de l’organisme </w:t>
      </w:r>
    </w:p>
    <w:p w14:paraId="50849B04" w14:textId="77777777" w:rsidR="00D43326" w:rsidRDefault="00D43326" w:rsidP="00D43326">
      <w:pPr>
        <w:numPr>
          <w:ilvl w:val="0"/>
          <w:numId w:val="11"/>
        </w:numPr>
        <w:spacing w:after="43"/>
        <w:ind w:right="0" w:hanging="360"/>
        <w:jc w:val="left"/>
      </w:pPr>
      <w:r>
        <w:rPr>
          <w:sz w:val="20"/>
        </w:rPr>
        <w:t xml:space="preserve">Rapport d’activité de la dernière année ou procès-verbal de la dernière Assemblée Générale  </w:t>
      </w:r>
    </w:p>
    <w:p w14:paraId="0A3BBAA7" w14:textId="77777777" w:rsidR="00D43326" w:rsidRDefault="00D43326" w:rsidP="00D43326">
      <w:pPr>
        <w:numPr>
          <w:ilvl w:val="0"/>
          <w:numId w:val="11"/>
        </w:numPr>
        <w:spacing w:after="42"/>
        <w:ind w:right="0" w:hanging="360"/>
        <w:jc w:val="left"/>
      </w:pPr>
      <w:r>
        <w:rPr>
          <w:sz w:val="20"/>
        </w:rPr>
        <w:t xml:space="preserve">Compte de résultat et bilan de l’année précédente  </w:t>
      </w:r>
    </w:p>
    <w:p w14:paraId="3074561C" w14:textId="77777777" w:rsidR="00D43326" w:rsidRDefault="00D43326" w:rsidP="00D43326">
      <w:pPr>
        <w:numPr>
          <w:ilvl w:val="0"/>
          <w:numId w:val="11"/>
        </w:numPr>
        <w:spacing w:after="12"/>
        <w:ind w:right="0" w:hanging="360"/>
        <w:jc w:val="left"/>
      </w:pPr>
      <w:r>
        <w:rPr>
          <w:sz w:val="20"/>
        </w:rPr>
        <w:t xml:space="preserve">Budget prévisionnel de l’organisme de l’année en cours </w:t>
      </w:r>
    </w:p>
    <w:p w14:paraId="7A1847E9" w14:textId="77777777" w:rsidR="00D43326" w:rsidRDefault="00D43326" w:rsidP="00D43326">
      <w:pPr>
        <w:spacing w:after="45" w:line="259" w:lineRule="auto"/>
        <w:ind w:left="360" w:right="0" w:firstLine="0"/>
        <w:jc w:val="left"/>
      </w:pPr>
      <w:r>
        <w:t xml:space="preserve"> </w:t>
      </w:r>
    </w:p>
    <w:p w14:paraId="59144B70" w14:textId="77777777" w:rsidR="00D43326" w:rsidRDefault="00D43326" w:rsidP="00D43326">
      <w:pPr>
        <w:pBdr>
          <w:top w:val="single" w:sz="4" w:space="0" w:color="000000"/>
          <w:left w:val="single" w:sz="4" w:space="0" w:color="000000"/>
          <w:bottom w:val="single" w:sz="4" w:space="0" w:color="000000"/>
          <w:right w:val="single" w:sz="4" w:space="0" w:color="000000"/>
        </w:pBdr>
        <w:spacing w:after="0" w:line="259" w:lineRule="auto"/>
        <w:ind w:left="360" w:right="0" w:firstLine="0"/>
        <w:jc w:val="left"/>
      </w:pPr>
      <w:r>
        <w:rPr>
          <w:u w:val="single" w:color="000000"/>
        </w:rPr>
        <w:t>Pour tout contact à caractère général, veuillez-vous adresser à</w:t>
      </w:r>
      <w:r>
        <w:t xml:space="preserve"> :  </w:t>
      </w:r>
    </w:p>
    <w:p w14:paraId="7A9EFFB8" w14:textId="77777777" w:rsidR="00D43326" w:rsidRDefault="00D43326" w:rsidP="00D43326">
      <w:pPr>
        <w:pBdr>
          <w:top w:val="single" w:sz="4" w:space="0" w:color="000000"/>
          <w:left w:val="single" w:sz="4" w:space="0" w:color="000000"/>
          <w:bottom w:val="single" w:sz="4" w:space="0" w:color="000000"/>
          <w:right w:val="single" w:sz="4" w:space="0" w:color="000000"/>
        </w:pBdr>
        <w:spacing w:after="0" w:line="259" w:lineRule="auto"/>
        <w:ind w:left="360" w:right="0" w:firstLine="0"/>
        <w:jc w:val="left"/>
      </w:pPr>
    </w:p>
    <w:p w14:paraId="40C53599" w14:textId="77777777" w:rsidR="00D43326" w:rsidRPr="008C64D2" w:rsidRDefault="00D43326" w:rsidP="00D43326">
      <w:pPr>
        <w:pBdr>
          <w:top w:val="single" w:sz="4" w:space="0" w:color="000000"/>
          <w:left w:val="single" w:sz="4" w:space="0" w:color="000000"/>
          <w:bottom w:val="single" w:sz="4" w:space="0" w:color="000000"/>
          <w:right w:val="single" w:sz="4" w:space="0" w:color="000000"/>
        </w:pBdr>
        <w:spacing w:after="0" w:line="259" w:lineRule="auto"/>
        <w:ind w:left="360" w:right="0" w:firstLine="0"/>
        <w:jc w:val="left"/>
        <w:rPr>
          <w:color w:val="auto"/>
        </w:rPr>
      </w:pPr>
      <w:r w:rsidRPr="008C64D2">
        <w:rPr>
          <w:color w:val="auto"/>
        </w:rPr>
        <w:t>Direction Coopération internationale</w:t>
      </w:r>
      <w:r>
        <w:rPr>
          <w:color w:val="auto"/>
        </w:rPr>
        <w:t>, Contractualisations, Co-financements communaux</w:t>
      </w:r>
    </w:p>
    <w:p w14:paraId="70F2421C" w14:textId="73149E7A" w:rsidR="00F305E2" w:rsidRDefault="004925A3" w:rsidP="00D43326">
      <w:pPr>
        <w:pBdr>
          <w:top w:val="single" w:sz="4" w:space="0" w:color="000000"/>
          <w:left w:val="single" w:sz="4" w:space="0" w:color="000000"/>
          <w:bottom w:val="single" w:sz="4" w:space="0" w:color="000000"/>
          <w:right w:val="single" w:sz="4" w:space="0" w:color="000000"/>
        </w:pBdr>
        <w:spacing w:after="0" w:line="259" w:lineRule="auto"/>
        <w:ind w:left="360" w:right="0" w:firstLine="0"/>
        <w:jc w:val="left"/>
        <w:rPr>
          <w:color w:val="auto"/>
        </w:rPr>
      </w:pPr>
      <w:hyperlink r:id="rId15" w:history="1">
        <w:r w:rsidR="009D735B" w:rsidRPr="007F356F">
          <w:rPr>
            <w:rStyle w:val="Lienhypertexte"/>
          </w:rPr>
          <w:t>cooperations@grandangouleme.fr</w:t>
        </w:r>
      </w:hyperlink>
    </w:p>
    <w:p w14:paraId="22A13283" w14:textId="790748A1" w:rsidR="00D43326" w:rsidRPr="004925A3" w:rsidRDefault="00E67C1C" w:rsidP="004925A3">
      <w:pPr>
        <w:pBdr>
          <w:top w:val="single" w:sz="4" w:space="0" w:color="000000"/>
          <w:left w:val="single" w:sz="4" w:space="0" w:color="000000"/>
          <w:bottom w:val="single" w:sz="4" w:space="0" w:color="000000"/>
          <w:right w:val="single" w:sz="4" w:space="0" w:color="000000"/>
        </w:pBdr>
        <w:spacing w:after="0" w:line="259" w:lineRule="auto"/>
        <w:ind w:left="360" w:right="0" w:firstLine="0"/>
        <w:jc w:val="left"/>
        <w:rPr>
          <w:color w:val="auto"/>
        </w:rPr>
      </w:pPr>
      <w:r>
        <w:rPr>
          <w:color w:val="auto"/>
        </w:rPr>
        <w:t>06 23 94 86 77</w:t>
      </w:r>
    </w:p>
    <w:p w14:paraId="1D1B867C" w14:textId="77777777" w:rsidR="00D43326" w:rsidRPr="00554766" w:rsidRDefault="00D43326">
      <w:pPr>
        <w:spacing w:after="218" w:line="259" w:lineRule="auto"/>
        <w:ind w:left="355" w:right="0"/>
        <w:jc w:val="left"/>
        <w:rPr>
          <w:b/>
        </w:rPr>
      </w:pPr>
    </w:p>
    <w:p w14:paraId="4403140B" w14:textId="77777777" w:rsidR="00B70F8A" w:rsidRPr="0040140A" w:rsidRDefault="00B70F8A" w:rsidP="00B70F8A">
      <w:pPr>
        <w:pStyle w:val="Titre1"/>
        <w:ind w:left="1065" w:hanging="360"/>
        <w:rPr>
          <w:rFonts w:ascii="Arial" w:hAnsi="Arial" w:cs="Arial"/>
        </w:rPr>
      </w:pPr>
      <w:bookmarkStart w:id="16" w:name="_Toc63590064"/>
      <w:bookmarkStart w:id="17" w:name="_Toc196387021"/>
      <w:r w:rsidRPr="0040140A">
        <w:rPr>
          <w:rFonts w:ascii="Arial" w:hAnsi="Arial" w:cs="Arial"/>
        </w:rPr>
        <w:t>Modalités d’attribution</w:t>
      </w:r>
      <w:bookmarkEnd w:id="16"/>
      <w:bookmarkEnd w:id="17"/>
      <w:r w:rsidRPr="0040140A">
        <w:rPr>
          <w:rFonts w:ascii="Arial" w:hAnsi="Arial" w:cs="Arial"/>
        </w:rPr>
        <w:t xml:space="preserve">  </w:t>
      </w:r>
    </w:p>
    <w:p w14:paraId="4524D166" w14:textId="77777777" w:rsidR="00B70F8A" w:rsidRDefault="00B70F8A" w:rsidP="00B70F8A">
      <w:pPr>
        <w:spacing w:after="37" w:line="259" w:lineRule="auto"/>
        <w:ind w:left="360" w:right="0" w:firstLine="0"/>
        <w:jc w:val="left"/>
      </w:pPr>
      <w:r>
        <w:t xml:space="preserve"> </w:t>
      </w:r>
    </w:p>
    <w:p w14:paraId="30820302" w14:textId="77777777" w:rsidR="00B70F8A" w:rsidRDefault="00B70F8A" w:rsidP="00B70F8A">
      <w:pPr>
        <w:ind w:right="38"/>
      </w:pPr>
      <w:r>
        <w:t>Le contexte du dispositif et les enveloppes qui lui sont affectées sont précisées dans la délibération du Conseil Communautaire     .</w:t>
      </w:r>
    </w:p>
    <w:p w14:paraId="06BA2C1C" w14:textId="77777777" w:rsidR="00B70F8A" w:rsidRDefault="00B70F8A" w:rsidP="00B70F8A">
      <w:pPr>
        <w:ind w:right="38"/>
      </w:pPr>
    </w:p>
    <w:p w14:paraId="2F3AF37B" w14:textId="77777777" w:rsidR="00B70F8A" w:rsidRDefault="00B70F8A" w:rsidP="00B70F8A">
      <w:pPr>
        <w:pStyle w:val="Paragraphedeliste"/>
        <w:numPr>
          <w:ilvl w:val="0"/>
          <w:numId w:val="16"/>
        </w:numPr>
        <w:spacing w:after="30" w:line="259" w:lineRule="auto"/>
        <w:ind w:right="0"/>
        <w:jc w:val="left"/>
      </w:pPr>
      <w:r>
        <w:t>Ces sommes seront partagées entre les projets retenus suite au processus de sélection.</w:t>
      </w:r>
    </w:p>
    <w:p w14:paraId="039B9033" w14:textId="77777777" w:rsidR="00B70F8A" w:rsidRDefault="00B70F8A" w:rsidP="00B70F8A">
      <w:pPr>
        <w:pStyle w:val="Paragraphedeliste"/>
        <w:numPr>
          <w:ilvl w:val="0"/>
          <w:numId w:val="16"/>
        </w:numPr>
        <w:ind w:right="38"/>
      </w:pPr>
      <w:r>
        <w:t>La subvention porte sur la mise en œuvre effective du projet.</w:t>
      </w:r>
    </w:p>
    <w:p w14:paraId="21788B0C" w14:textId="01DC1F96" w:rsidR="00D43326" w:rsidRDefault="00B70F8A" w:rsidP="00442AB9">
      <w:pPr>
        <w:pStyle w:val="Paragraphedeliste"/>
        <w:numPr>
          <w:ilvl w:val="0"/>
          <w:numId w:val="16"/>
        </w:numPr>
        <w:ind w:right="38"/>
      </w:pPr>
      <w:r>
        <w:t>La s</w:t>
      </w:r>
      <w:r w:rsidR="00442AB9">
        <w:t>ubvention ne peut excéder 7</w:t>
      </w:r>
      <w:r>
        <w:t xml:space="preserve">0% du budget total du projet. </w:t>
      </w:r>
    </w:p>
    <w:p w14:paraId="74B480A0" w14:textId="68A5193C" w:rsidR="00442AB9" w:rsidRPr="00525133" w:rsidRDefault="00442AB9" w:rsidP="00442AB9">
      <w:pPr>
        <w:pStyle w:val="Paragraphedeliste"/>
        <w:numPr>
          <w:ilvl w:val="0"/>
          <w:numId w:val="16"/>
        </w:numPr>
        <w:ind w:right="38"/>
        <w:rPr>
          <w:b/>
        </w:rPr>
      </w:pPr>
      <w:r>
        <w:t xml:space="preserve">La </w:t>
      </w:r>
      <w:r w:rsidRPr="001F5713">
        <w:rPr>
          <w:b/>
        </w:rPr>
        <w:t>subvention sera versée</w:t>
      </w:r>
      <w:r>
        <w:t xml:space="preserve"> par virement administratif </w:t>
      </w:r>
      <w:r w:rsidRPr="001F5713">
        <w:rPr>
          <w:b/>
        </w:rPr>
        <w:t>en 2 fois</w:t>
      </w:r>
      <w:r w:rsidR="00525133">
        <w:rPr>
          <w:b/>
        </w:rPr>
        <w:t xml:space="preserve">, selon le </w:t>
      </w:r>
      <w:r w:rsidR="00525133" w:rsidRPr="00525133">
        <w:rPr>
          <w:b/>
        </w:rPr>
        <w:t>projet</w:t>
      </w:r>
      <w:r w:rsidRPr="00525133">
        <w:rPr>
          <w:b/>
        </w:rPr>
        <w:t> </w:t>
      </w:r>
      <w:r w:rsidR="00525133" w:rsidRPr="00525133">
        <w:rPr>
          <w:b/>
        </w:rPr>
        <w:t xml:space="preserve">et les besoins du demandeur </w:t>
      </w:r>
      <w:r w:rsidRPr="00525133">
        <w:rPr>
          <w:b/>
        </w:rPr>
        <w:t>:</w:t>
      </w:r>
    </w:p>
    <w:p w14:paraId="3BEF784B" w14:textId="0B3A1E24" w:rsidR="00442AB9" w:rsidRPr="004925A3" w:rsidRDefault="00525133" w:rsidP="00442AB9">
      <w:pPr>
        <w:pStyle w:val="Paragraphedeliste"/>
        <w:numPr>
          <w:ilvl w:val="0"/>
          <w:numId w:val="28"/>
        </w:numPr>
        <w:ind w:right="38"/>
      </w:pPr>
      <w:r>
        <w:t xml:space="preserve">De </w:t>
      </w:r>
      <w:r w:rsidR="00442AB9">
        <w:t>50%</w:t>
      </w:r>
      <w:r>
        <w:t xml:space="preserve"> à 80%</w:t>
      </w:r>
      <w:r w:rsidR="00442AB9">
        <w:t xml:space="preserve"> à la signature de la </w:t>
      </w:r>
      <w:r w:rsidR="00C706CE" w:rsidRPr="00C2664B">
        <w:rPr>
          <w:color w:val="auto"/>
        </w:rPr>
        <w:t xml:space="preserve">convention </w:t>
      </w:r>
      <w:r w:rsidR="00C706CE" w:rsidRPr="004925A3">
        <w:rPr>
          <w:color w:val="auto"/>
        </w:rPr>
        <w:t>d’</w:t>
      </w:r>
      <w:r w:rsidR="00C2664B" w:rsidRPr="004925A3">
        <w:rPr>
          <w:color w:val="auto"/>
        </w:rPr>
        <w:t>attribution</w:t>
      </w:r>
      <w:r w:rsidR="00944E9C" w:rsidRPr="004925A3">
        <w:rPr>
          <w:color w:val="auto"/>
        </w:rPr>
        <w:t xml:space="preserve"> </w:t>
      </w:r>
      <w:r w:rsidR="00442AB9" w:rsidRPr="004925A3">
        <w:t>par le P</w:t>
      </w:r>
      <w:r w:rsidR="00C706CE" w:rsidRPr="004925A3">
        <w:t>résident de la C</w:t>
      </w:r>
      <w:r w:rsidR="001F5713" w:rsidRPr="004925A3">
        <w:t>ommunauté d’agglomération de GrandAngoulême,</w:t>
      </w:r>
    </w:p>
    <w:p w14:paraId="79C25554" w14:textId="24CE2A49" w:rsidR="001F5713" w:rsidRDefault="00525133" w:rsidP="00442AB9">
      <w:pPr>
        <w:pStyle w:val="Paragraphedeliste"/>
        <w:numPr>
          <w:ilvl w:val="0"/>
          <w:numId w:val="28"/>
        </w:numPr>
        <w:ind w:right="38"/>
      </w:pPr>
      <w:r>
        <w:t xml:space="preserve">De 20% à </w:t>
      </w:r>
      <w:r w:rsidR="001F5713">
        <w:t>50% à la fin du projet, après réception d’une demande de versement de solde et sur présentation :</w:t>
      </w:r>
    </w:p>
    <w:p w14:paraId="6DDE6AD2" w14:textId="21412D75" w:rsidR="001F5713" w:rsidRDefault="001F5713" w:rsidP="001F5713">
      <w:pPr>
        <w:pStyle w:val="Paragraphedeliste"/>
        <w:numPr>
          <w:ilvl w:val="0"/>
          <w:numId w:val="29"/>
        </w:numPr>
        <w:ind w:right="38"/>
      </w:pPr>
      <w:r>
        <w:t>D’un rapport technique et financier final du projet</w:t>
      </w:r>
    </w:p>
    <w:p w14:paraId="45F1C4B0" w14:textId="3DAAAE2E" w:rsidR="001F5713" w:rsidRDefault="001F5713" w:rsidP="001F5713">
      <w:pPr>
        <w:pStyle w:val="Paragraphedeliste"/>
        <w:numPr>
          <w:ilvl w:val="0"/>
          <w:numId w:val="29"/>
        </w:numPr>
        <w:ind w:right="38"/>
      </w:pPr>
      <w:r>
        <w:t>D’un relevé détaillé des dépenses</w:t>
      </w:r>
    </w:p>
    <w:p w14:paraId="7838B85B" w14:textId="5D2C8C76" w:rsidR="00C706CE" w:rsidRDefault="00C706CE" w:rsidP="001F5713">
      <w:pPr>
        <w:pStyle w:val="Paragraphedeliste"/>
        <w:numPr>
          <w:ilvl w:val="0"/>
          <w:numId w:val="29"/>
        </w:numPr>
        <w:ind w:right="38"/>
      </w:pPr>
      <w:r>
        <w:t>Fiche d’auto-évaluation</w:t>
      </w:r>
    </w:p>
    <w:p w14:paraId="7FDA1C3F" w14:textId="77777777" w:rsidR="002C2CCA" w:rsidRDefault="002C2CCA" w:rsidP="002C2CCA">
      <w:pPr>
        <w:ind w:left="0" w:right="38" w:firstLine="0"/>
      </w:pPr>
    </w:p>
    <w:p w14:paraId="6EDF4789" w14:textId="6613A3DD" w:rsidR="002C2CCA" w:rsidRDefault="002C2CCA" w:rsidP="002C2CCA">
      <w:pPr>
        <w:ind w:left="426" w:right="38" w:firstLine="0"/>
      </w:pPr>
      <w:r>
        <w:lastRenderedPageBreak/>
        <w:t>GrandAngoulême ne sera pas tenue de verser la totalité de la subvention et pourra demander un re</w:t>
      </w:r>
      <w:r w:rsidR="00525133">
        <w:t>mboursement</w:t>
      </w:r>
      <w:r>
        <w:t xml:space="preserve"> si :</w:t>
      </w:r>
    </w:p>
    <w:p w14:paraId="3DEF84E4" w14:textId="584D6344" w:rsidR="002C2CCA" w:rsidRDefault="002C2CCA" w:rsidP="002C2CCA">
      <w:pPr>
        <w:pStyle w:val="Paragraphedeliste"/>
        <w:numPr>
          <w:ilvl w:val="0"/>
          <w:numId w:val="32"/>
        </w:numPr>
        <w:ind w:right="38"/>
      </w:pPr>
      <w:r>
        <w:t>Le montant total des dépenses justifiées est inférieur au coût prévisionnel du projet. Dans ce cas, le versement s’effectuera au prorata des dépenses effectivement réalisées</w:t>
      </w:r>
      <w:r w:rsidR="002A1B48">
        <w:t>.</w:t>
      </w:r>
    </w:p>
    <w:p w14:paraId="591AECEA" w14:textId="006999CC" w:rsidR="002C2CCA" w:rsidRDefault="002C2CCA" w:rsidP="002C2CCA">
      <w:pPr>
        <w:pStyle w:val="Paragraphedeliste"/>
        <w:numPr>
          <w:ilvl w:val="0"/>
          <w:numId w:val="32"/>
        </w:numPr>
        <w:ind w:right="38"/>
      </w:pPr>
      <w:r>
        <w:t>Les justificatifs fournis sont jugés insuffisants pour évaluer la bonne réalisation de l’opération</w:t>
      </w:r>
      <w:r w:rsidR="002A1B48">
        <w:t>.</w:t>
      </w:r>
    </w:p>
    <w:p w14:paraId="7A459A99" w14:textId="1A6355BB" w:rsidR="002C2CCA" w:rsidRDefault="002C2CCA" w:rsidP="002C2CCA">
      <w:pPr>
        <w:pStyle w:val="Paragraphedeliste"/>
        <w:numPr>
          <w:ilvl w:val="0"/>
          <w:numId w:val="32"/>
        </w:numPr>
        <w:ind w:right="38"/>
      </w:pPr>
      <w:r>
        <w:t>Les critères d’</w:t>
      </w:r>
      <w:r w:rsidR="002C0D93">
        <w:t>éligibilité</w:t>
      </w:r>
      <w:r>
        <w:t xml:space="preserve"> généraux ne sont plus respectés au moment du solde</w:t>
      </w:r>
      <w:r w:rsidR="002A1B48">
        <w:t>.</w:t>
      </w:r>
    </w:p>
    <w:p w14:paraId="2FCC5EF9" w14:textId="1D59E116" w:rsidR="002C2CCA" w:rsidRDefault="002C2CCA" w:rsidP="004925A3">
      <w:pPr>
        <w:pStyle w:val="Paragraphedeliste"/>
        <w:numPr>
          <w:ilvl w:val="0"/>
          <w:numId w:val="32"/>
        </w:numPr>
        <w:ind w:right="38"/>
      </w:pPr>
      <w:r>
        <w:t>Le compte-rendu d’activités ne permet pas, après avis technique, de constater la mise en œuvre des moyens nécessaires à la réussite du projet</w:t>
      </w:r>
      <w:r w:rsidR="002A1B48">
        <w:t>.</w:t>
      </w:r>
    </w:p>
    <w:p w14:paraId="1C1CB7D3" w14:textId="77777777" w:rsidR="004925A3" w:rsidRDefault="004925A3" w:rsidP="004925A3">
      <w:pPr>
        <w:pStyle w:val="Paragraphedeliste"/>
        <w:ind w:left="1388" w:right="38" w:firstLine="0"/>
      </w:pPr>
    </w:p>
    <w:p w14:paraId="00673D60" w14:textId="77777777" w:rsidR="004925A3" w:rsidRDefault="004925A3" w:rsidP="004925A3">
      <w:pPr>
        <w:pStyle w:val="Paragraphedeliste"/>
        <w:ind w:left="1388" w:right="38" w:firstLine="0"/>
      </w:pPr>
    </w:p>
    <w:p w14:paraId="13E50E84" w14:textId="77777777" w:rsidR="00B70F8A" w:rsidRPr="0040140A" w:rsidRDefault="00B70F8A" w:rsidP="00B70F8A">
      <w:pPr>
        <w:pStyle w:val="Titre1"/>
        <w:ind w:left="1065" w:hanging="360"/>
        <w:rPr>
          <w:rFonts w:ascii="Arial" w:hAnsi="Arial" w:cs="Arial"/>
        </w:rPr>
      </w:pPr>
      <w:bookmarkStart w:id="18" w:name="_Toc63590065"/>
      <w:bookmarkStart w:id="19" w:name="_Toc196387022"/>
      <w:r w:rsidRPr="0040140A">
        <w:rPr>
          <w:rFonts w:ascii="Arial" w:hAnsi="Arial" w:cs="Arial"/>
        </w:rPr>
        <w:t xml:space="preserve">Obligations du </w:t>
      </w:r>
      <w:bookmarkEnd w:id="18"/>
      <w:r w:rsidR="00D43326">
        <w:rPr>
          <w:rFonts w:ascii="Arial" w:hAnsi="Arial" w:cs="Arial"/>
        </w:rPr>
        <w:t>lauréat</w:t>
      </w:r>
      <w:bookmarkEnd w:id="19"/>
    </w:p>
    <w:p w14:paraId="556AAA27" w14:textId="77777777" w:rsidR="00B70F8A" w:rsidRDefault="00B70F8A" w:rsidP="00B70F8A">
      <w:pPr>
        <w:spacing w:after="34" w:line="259" w:lineRule="auto"/>
        <w:ind w:left="360" w:right="0" w:firstLine="0"/>
        <w:jc w:val="left"/>
      </w:pPr>
      <w:r>
        <w:t xml:space="preserve"> </w:t>
      </w:r>
    </w:p>
    <w:p w14:paraId="780E8FF4" w14:textId="77777777" w:rsidR="00B70F8A" w:rsidRDefault="00B70F8A" w:rsidP="00B70F8A">
      <w:pPr>
        <w:ind w:left="0" w:right="38" w:firstLine="360"/>
      </w:pPr>
      <w:r>
        <w:t xml:space="preserve">Il s’engage à réaliser de manière effective le projet tel que présenté dans le dossier de candidature.  </w:t>
      </w:r>
    </w:p>
    <w:p w14:paraId="61B57228" w14:textId="77777777" w:rsidR="00B70F8A" w:rsidRDefault="00B70F8A" w:rsidP="00B70F8A">
      <w:pPr>
        <w:spacing w:after="16" w:line="259" w:lineRule="auto"/>
        <w:ind w:left="360" w:right="0" w:firstLine="0"/>
        <w:jc w:val="left"/>
      </w:pPr>
      <w:r>
        <w:t xml:space="preserve"> </w:t>
      </w:r>
    </w:p>
    <w:p w14:paraId="08E965BD" w14:textId="1B98B4FC" w:rsidR="00B70F8A" w:rsidRDefault="00B70F8A" w:rsidP="00B70F8A">
      <w:pPr>
        <w:ind w:right="38"/>
      </w:pPr>
      <w:r>
        <w:t>Les bénéficiaires s’engagent à tenir GrandAngoulême informé</w:t>
      </w:r>
      <w:r w:rsidR="00134ECF">
        <w:t>e</w:t>
      </w:r>
      <w:bookmarkStart w:id="20" w:name="_GoBack"/>
      <w:bookmarkEnd w:id="20"/>
      <w:r>
        <w:t xml:space="preserve">, dans les meilleurs délais, des éventuels problèmes qu’ils pourraient rencontrer et des changements techniques et financiers apportés à leurs projets.  </w:t>
      </w:r>
    </w:p>
    <w:p w14:paraId="7CF0CB23" w14:textId="77777777" w:rsidR="00B70F8A" w:rsidRDefault="00B70F8A" w:rsidP="00B70F8A">
      <w:pPr>
        <w:spacing w:after="16" w:line="259" w:lineRule="auto"/>
        <w:ind w:left="360" w:right="0" w:firstLine="0"/>
        <w:jc w:val="left"/>
      </w:pPr>
      <w:r>
        <w:t xml:space="preserve"> </w:t>
      </w:r>
    </w:p>
    <w:p w14:paraId="3CAE08DB" w14:textId="77777777" w:rsidR="00B70F8A" w:rsidRDefault="00B70F8A" w:rsidP="00B70F8A">
      <w:pPr>
        <w:spacing w:after="34"/>
        <w:ind w:left="355" w:right="38"/>
      </w:pPr>
      <w:r>
        <w:t>Les bénéficiaires doivent faire état de l’aide de GrandAngoulême notamment en apposant son  logo sur leurs outils de communicat</w:t>
      </w:r>
      <w:r w:rsidRPr="00E90FC4">
        <w:rPr>
          <w:color w:val="auto"/>
        </w:rPr>
        <w:t>ion.</w:t>
      </w:r>
    </w:p>
    <w:p w14:paraId="7B969F3C" w14:textId="77777777" w:rsidR="00B70F8A" w:rsidRDefault="00B70F8A" w:rsidP="00B70F8A">
      <w:pPr>
        <w:spacing w:after="19" w:line="259" w:lineRule="auto"/>
        <w:ind w:left="360" w:right="0" w:firstLine="0"/>
        <w:jc w:val="left"/>
      </w:pPr>
      <w:r>
        <w:t xml:space="preserve"> </w:t>
      </w:r>
    </w:p>
    <w:p w14:paraId="5C67AD4B" w14:textId="77777777" w:rsidR="00B70F8A" w:rsidRDefault="00B70F8A" w:rsidP="00B70F8A">
      <w:pPr>
        <w:spacing w:after="31"/>
        <w:ind w:left="355" w:right="38"/>
      </w:pPr>
      <w:r>
        <w:t xml:space="preserve">Les porteurs de projets s’engagent à transmettre à GrandAngoulême dans les trois mois à l’issue de la réalisation de l’action soutenue :  </w:t>
      </w:r>
    </w:p>
    <w:p w14:paraId="106FF0B0" w14:textId="77777777" w:rsidR="00B70F8A" w:rsidRDefault="00B70F8A" w:rsidP="00B70F8A">
      <w:pPr>
        <w:spacing w:after="36" w:line="259" w:lineRule="auto"/>
        <w:ind w:left="360" w:right="0" w:firstLine="0"/>
        <w:jc w:val="left"/>
      </w:pPr>
      <w:r>
        <w:t xml:space="preserve"> </w:t>
      </w:r>
    </w:p>
    <w:p w14:paraId="31714CA1" w14:textId="77777777" w:rsidR="00B70F8A" w:rsidRPr="00740B99" w:rsidRDefault="00B70F8A" w:rsidP="00706B01">
      <w:pPr>
        <w:pStyle w:val="Paragraphedeliste"/>
        <w:numPr>
          <w:ilvl w:val="0"/>
          <w:numId w:val="8"/>
        </w:numPr>
        <w:ind w:left="1083" w:right="40" w:hanging="11"/>
        <w:rPr>
          <w:color w:val="FF0000"/>
        </w:rPr>
      </w:pPr>
      <w:r>
        <w:t>Le compte rendu d’exécution décrivant de façon précise les actions menées, les moyens mis en œuvre, les éventuelles difficultés rencontrées et les mesures prises à cet égard, les suites attendues du projet. Il peut être accompagné de tout document jugé utile.</w:t>
      </w:r>
    </w:p>
    <w:p w14:paraId="62959B45" w14:textId="77777777" w:rsidR="00B70F8A" w:rsidRDefault="00B70F8A" w:rsidP="00B70F8A">
      <w:pPr>
        <w:pStyle w:val="Paragraphedeliste"/>
        <w:ind w:left="1080" w:right="38" w:firstLine="0"/>
      </w:pPr>
    </w:p>
    <w:p w14:paraId="20729DA7" w14:textId="1FA2C264" w:rsidR="00B70F8A" w:rsidRPr="00E90FC4" w:rsidRDefault="00B70F8A" w:rsidP="00B70F8A">
      <w:pPr>
        <w:pStyle w:val="Paragraphedeliste"/>
        <w:numPr>
          <w:ilvl w:val="0"/>
          <w:numId w:val="8"/>
        </w:numPr>
        <w:ind w:right="38"/>
        <w:rPr>
          <w:color w:val="auto"/>
        </w:rPr>
      </w:pPr>
      <w:r w:rsidRPr="00E90FC4">
        <w:rPr>
          <w:color w:val="auto"/>
        </w:rPr>
        <w:t>Une fiche d’auto-évaluation du projet.</w:t>
      </w:r>
      <w:r w:rsidR="00944E9C">
        <w:rPr>
          <w:color w:val="FF0000"/>
        </w:rPr>
        <w:t xml:space="preserve"> </w:t>
      </w:r>
      <w:r w:rsidR="00944E9C" w:rsidRPr="00C2664B">
        <w:rPr>
          <w:color w:val="auto"/>
        </w:rPr>
        <w:t>(modèle ci-joint en annexe 3</w:t>
      </w:r>
      <w:r w:rsidR="00991C1E" w:rsidRPr="00C2664B">
        <w:rPr>
          <w:color w:val="auto"/>
        </w:rPr>
        <w:t>)</w:t>
      </w:r>
    </w:p>
    <w:p w14:paraId="6816E59C" w14:textId="77777777" w:rsidR="00B70F8A" w:rsidRPr="00E90FC4" w:rsidRDefault="00B70F8A" w:rsidP="00B70F8A">
      <w:pPr>
        <w:spacing w:after="16" w:line="259" w:lineRule="auto"/>
        <w:ind w:left="1080" w:right="0" w:firstLine="0"/>
        <w:jc w:val="left"/>
        <w:rPr>
          <w:color w:val="auto"/>
        </w:rPr>
      </w:pPr>
      <w:r w:rsidRPr="00E90FC4">
        <w:rPr>
          <w:color w:val="auto"/>
        </w:rPr>
        <w:t xml:space="preserve"> </w:t>
      </w:r>
    </w:p>
    <w:p w14:paraId="5173789F" w14:textId="77777777" w:rsidR="00B70F8A" w:rsidRPr="00E90FC4" w:rsidRDefault="00B70F8A" w:rsidP="00B70F8A">
      <w:pPr>
        <w:pStyle w:val="Paragraphedeliste"/>
        <w:numPr>
          <w:ilvl w:val="0"/>
          <w:numId w:val="8"/>
        </w:numPr>
        <w:ind w:right="38"/>
        <w:rPr>
          <w:color w:val="auto"/>
        </w:rPr>
      </w:pPr>
      <w:r w:rsidRPr="00E90FC4">
        <w:rPr>
          <w:color w:val="auto"/>
        </w:rPr>
        <w:t xml:space="preserve">Le relevé des dépenses et des factures, du coût du projet daté et signé par le responsable habilité.  </w:t>
      </w:r>
    </w:p>
    <w:p w14:paraId="55E75BA1" w14:textId="77777777" w:rsidR="00B70F8A" w:rsidRDefault="00B70F8A" w:rsidP="00B70F8A">
      <w:pPr>
        <w:spacing w:after="19" w:line="259" w:lineRule="auto"/>
        <w:ind w:left="1080" w:right="0" w:firstLine="0"/>
        <w:jc w:val="left"/>
      </w:pPr>
      <w:r>
        <w:t xml:space="preserve"> </w:t>
      </w:r>
    </w:p>
    <w:p w14:paraId="27B31099" w14:textId="77777777" w:rsidR="00B70F8A" w:rsidRDefault="00B70F8A" w:rsidP="00B70F8A">
      <w:pPr>
        <w:pStyle w:val="Paragraphedeliste"/>
        <w:numPr>
          <w:ilvl w:val="0"/>
          <w:numId w:val="8"/>
        </w:numPr>
        <w:ind w:right="38"/>
      </w:pPr>
      <w:r>
        <w:t xml:space="preserve">Tous les supports de communication nécessaires permettant de rendre visible l’action auprès du grand public par GrandAngoulême (tout document, photo, vidéo dont les droits seront alors cédés à GrandAngoulême à des fins de communication publique). </w:t>
      </w:r>
    </w:p>
    <w:p w14:paraId="1B9080A5" w14:textId="77777777" w:rsidR="00B70F8A" w:rsidRDefault="00B70F8A" w:rsidP="00B70F8A">
      <w:pPr>
        <w:pStyle w:val="Paragraphedeliste"/>
      </w:pPr>
    </w:p>
    <w:p w14:paraId="11A40339" w14:textId="0E65FC60" w:rsidR="00B70F8A" w:rsidRPr="00E90FC4" w:rsidRDefault="00B70F8A" w:rsidP="00B70F8A">
      <w:pPr>
        <w:spacing w:after="577"/>
        <w:ind w:right="38"/>
        <w:rPr>
          <w:color w:val="auto"/>
        </w:rPr>
      </w:pPr>
      <w:r w:rsidRPr="00E90FC4">
        <w:rPr>
          <w:color w:val="auto"/>
        </w:rPr>
        <w:t xml:space="preserve">A l’initiative de GrandAngoulême, ces éléments de bilan seront aussi à présenter </w:t>
      </w:r>
      <w:r w:rsidR="00991C1E">
        <w:rPr>
          <w:color w:val="auto"/>
        </w:rPr>
        <w:t xml:space="preserve">également </w:t>
      </w:r>
      <w:r w:rsidRPr="00E90FC4">
        <w:rPr>
          <w:color w:val="auto"/>
        </w:rPr>
        <w:t>à l’oc</w:t>
      </w:r>
      <w:r w:rsidR="00E67C1C">
        <w:rPr>
          <w:color w:val="auto"/>
        </w:rPr>
        <w:t>casion du dépôt d’une nouvelle candidature à l’AAP</w:t>
      </w:r>
      <w:r w:rsidRPr="00E90FC4">
        <w:rPr>
          <w:color w:val="auto"/>
        </w:rPr>
        <w:t xml:space="preserve">. </w:t>
      </w:r>
    </w:p>
    <w:p w14:paraId="5C1C6DE8" w14:textId="77777777" w:rsidR="00554766" w:rsidRDefault="00554766">
      <w:pPr>
        <w:spacing w:after="160" w:line="259" w:lineRule="auto"/>
        <w:ind w:left="0" w:right="0" w:firstLine="0"/>
        <w:jc w:val="left"/>
      </w:pPr>
      <w:r>
        <w:br w:type="page"/>
      </w:r>
    </w:p>
    <w:p w14:paraId="32CCA1B2" w14:textId="77777777" w:rsidR="00640BCB" w:rsidRDefault="00640BCB" w:rsidP="00A9264C">
      <w:pPr>
        <w:pStyle w:val="Sansinterligne"/>
        <w:ind w:left="0" w:firstLine="0"/>
      </w:pPr>
    </w:p>
    <w:p w14:paraId="6F64006E" w14:textId="77777777" w:rsidR="005B457E" w:rsidRDefault="003E26FE">
      <w:pPr>
        <w:pStyle w:val="Titre1"/>
        <w:numPr>
          <w:ilvl w:val="0"/>
          <w:numId w:val="0"/>
        </w:numPr>
        <w:spacing w:after="2" w:line="255" w:lineRule="auto"/>
      </w:pPr>
      <w:bookmarkStart w:id="21" w:name="_Toc196387023"/>
      <w:r>
        <w:rPr>
          <w:sz w:val="24"/>
        </w:rPr>
        <w:t>ANNEXE 1 : Liste des Objectifs de Développement Durable</w:t>
      </w:r>
      <w:bookmarkEnd w:id="21"/>
      <w:r>
        <w:rPr>
          <w:sz w:val="24"/>
        </w:rPr>
        <w:t xml:space="preserve"> </w:t>
      </w:r>
    </w:p>
    <w:p w14:paraId="6A7162D6" w14:textId="77777777" w:rsidR="005B457E" w:rsidRDefault="003E26FE">
      <w:pPr>
        <w:spacing w:after="127" w:line="259" w:lineRule="auto"/>
        <w:ind w:left="0" w:right="0" w:firstLine="0"/>
        <w:jc w:val="right"/>
      </w:pPr>
      <w:r>
        <w:rPr>
          <w:noProof/>
        </w:rPr>
        <w:drawing>
          <wp:inline distT="0" distB="0" distL="0" distR="0" wp14:anchorId="0F7C4B40" wp14:editId="2E5F98A3">
            <wp:extent cx="5758815" cy="802005"/>
            <wp:effectExtent l="0" t="0" r="0" b="0"/>
            <wp:docPr id="1692" name="Picture 1692"/>
            <wp:cNvGraphicFramePr/>
            <a:graphic xmlns:a="http://schemas.openxmlformats.org/drawingml/2006/main">
              <a:graphicData uri="http://schemas.openxmlformats.org/drawingml/2006/picture">
                <pic:pic xmlns:pic="http://schemas.openxmlformats.org/drawingml/2006/picture">
                  <pic:nvPicPr>
                    <pic:cNvPr id="1692" name="Picture 1692"/>
                    <pic:cNvPicPr/>
                  </pic:nvPicPr>
                  <pic:blipFill>
                    <a:blip r:embed="rId16" cstate="print"/>
                    <a:stretch>
                      <a:fillRect/>
                    </a:stretch>
                  </pic:blipFill>
                  <pic:spPr>
                    <a:xfrm>
                      <a:off x="0" y="0"/>
                      <a:ext cx="5758815" cy="802005"/>
                    </a:xfrm>
                    <a:prstGeom prst="rect">
                      <a:avLst/>
                    </a:prstGeom>
                  </pic:spPr>
                </pic:pic>
              </a:graphicData>
            </a:graphic>
          </wp:inline>
        </w:drawing>
      </w:r>
      <w:r>
        <w:rPr>
          <w:rFonts w:ascii="Calibri" w:eastAsia="Calibri" w:hAnsi="Calibri" w:cs="Calibri"/>
        </w:rPr>
        <w:t xml:space="preserve"> </w:t>
      </w:r>
    </w:p>
    <w:p w14:paraId="1AE994B8" w14:textId="77777777" w:rsidR="005B457E" w:rsidRDefault="003E26FE">
      <w:pPr>
        <w:spacing w:after="257" w:line="259" w:lineRule="auto"/>
        <w:ind w:left="360" w:right="0" w:firstLine="0"/>
        <w:jc w:val="left"/>
      </w:pPr>
      <w:r>
        <w:rPr>
          <w:sz w:val="19"/>
        </w:rPr>
        <w:t xml:space="preserve"> </w:t>
      </w:r>
    </w:p>
    <w:p w14:paraId="0DFB1CAE"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Éliminer la </w:t>
      </w:r>
      <w:hyperlink r:id="rId17">
        <w:r>
          <w:rPr>
            <w:rFonts w:ascii="Times New Roman" w:eastAsia="Times New Roman" w:hAnsi="Times New Roman" w:cs="Times New Roman"/>
            <w:sz w:val="24"/>
          </w:rPr>
          <w:t>pauvreté</w:t>
        </w:r>
      </w:hyperlink>
      <w:hyperlink r:id="rId18">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sous toutes ses formes et partout dans le monde </w:t>
      </w:r>
    </w:p>
    <w:p w14:paraId="7587FDC6"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Éliminer la faim, assurer la sécurité alimentaire, améliorer la nutrition et promouvoir l'agriculture durable </w:t>
      </w:r>
    </w:p>
    <w:p w14:paraId="7D1F8877" w14:textId="77777777" w:rsidR="005B457E" w:rsidRDefault="003E26FE">
      <w:pPr>
        <w:numPr>
          <w:ilvl w:val="0"/>
          <w:numId w:val="12"/>
        </w:numPr>
        <w:spacing w:after="156" w:line="249" w:lineRule="auto"/>
        <w:ind w:right="40" w:hanging="360"/>
      </w:pPr>
      <w:r>
        <w:rPr>
          <w:rFonts w:ascii="Times New Roman" w:eastAsia="Times New Roman" w:hAnsi="Times New Roman" w:cs="Times New Roman"/>
          <w:sz w:val="24"/>
        </w:rPr>
        <w:t xml:space="preserve">Permettre à tous de vivre en bonne santé et promouvoir le bien-être de tous à tout âge </w:t>
      </w:r>
    </w:p>
    <w:p w14:paraId="3DC34108"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Assurer à tous une éducation équitable, inclusive et de qualité et des possibilités d’apprentissage tout au long de la vie </w:t>
      </w:r>
    </w:p>
    <w:p w14:paraId="06A296DE" w14:textId="77777777" w:rsidR="005B457E" w:rsidRDefault="003E26FE">
      <w:pPr>
        <w:numPr>
          <w:ilvl w:val="0"/>
          <w:numId w:val="12"/>
        </w:numPr>
        <w:spacing w:after="156" w:line="249" w:lineRule="auto"/>
        <w:ind w:right="40" w:hanging="360"/>
      </w:pPr>
      <w:r>
        <w:rPr>
          <w:rFonts w:ascii="Times New Roman" w:eastAsia="Times New Roman" w:hAnsi="Times New Roman" w:cs="Times New Roman"/>
          <w:sz w:val="24"/>
        </w:rPr>
        <w:t xml:space="preserve">Égalité des genres : parvenir à l'égalité des sexes et autonomiser toutes les femmes et les filles </w:t>
      </w:r>
    </w:p>
    <w:p w14:paraId="268276A7" w14:textId="77777777" w:rsidR="005B457E" w:rsidRDefault="003E26FE">
      <w:pPr>
        <w:numPr>
          <w:ilvl w:val="0"/>
          <w:numId w:val="12"/>
        </w:numPr>
        <w:spacing w:after="159" w:line="249" w:lineRule="auto"/>
        <w:ind w:right="40" w:hanging="360"/>
      </w:pPr>
      <w:r>
        <w:rPr>
          <w:rFonts w:ascii="Times New Roman" w:eastAsia="Times New Roman" w:hAnsi="Times New Roman" w:cs="Times New Roman"/>
          <w:sz w:val="24"/>
        </w:rPr>
        <w:t xml:space="preserve">Garantir l’accès de tous à des services d’alimentation en eau et d’assainissement gérés de façon durable </w:t>
      </w:r>
    </w:p>
    <w:p w14:paraId="760E9A63"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Garantir l’accès de tous à des services énergétiques fiables, durables et modernes, à un coût abordable </w:t>
      </w:r>
    </w:p>
    <w:p w14:paraId="2945D13C"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Promouvoir une croissance économique soutenue, partagée et durable, le plein emploi productif et un travail décent pour tous </w:t>
      </w:r>
    </w:p>
    <w:p w14:paraId="7678BBA4" w14:textId="77777777" w:rsidR="005B457E" w:rsidRDefault="003E26FE">
      <w:pPr>
        <w:numPr>
          <w:ilvl w:val="0"/>
          <w:numId w:val="12"/>
        </w:numPr>
        <w:spacing w:after="149" w:line="249" w:lineRule="auto"/>
        <w:ind w:right="40" w:hanging="360"/>
      </w:pPr>
      <w:r>
        <w:rPr>
          <w:rFonts w:ascii="Times New Roman" w:eastAsia="Times New Roman" w:hAnsi="Times New Roman" w:cs="Times New Roman"/>
          <w:sz w:val="24"/>
        </w:rPr>
        <w:t xml:space="preserve">Bâtir une infrastructure résiliente, promouvoir une industrialisation durable qui profite à tous et encourager l'innovation </w:t>
      </w:r>
    </w:p>
    <w:p w14:paraId="10C38269"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Réduire les inégalités dans les pays et d’un pays à l’autre </w:t>
      </w:r>
    </w:p>
    <w:p w14:paraId="376EA520"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Faire en sorte que les villes et les établissements humains soient ouverts à tous, sûrs, résilients et durables </w:t>
      </w:r>
    </w:p>
    <w:p w14:paraId="2AC19232"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Établir des modes de consommation et de production durables </w:t>
      </w:r>
    </w:p>
    <w:p w14:paraId="5F124C46"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Prendre d’urgence des mesures pour lutter contre les changements climatiques et leurs répercussions </w:t>
      </w:r>
    </w:p>
    <w:p w14:paraId="5C04F78A" w14:textId="77777777" w:rsidR="005B457E" w:rsidRDefault="003E26FE">
      <w:pPr>
        <w:numPr>
          <w:ilvl w:val="0"/>
          <w:numId w:val="12"/>
        </w:numPr>
        <w:spacing w:after="111" w:line="249" w:lineRule="auto"/>
        <w:ind w:right="40" w:hanging="360"/>
      </w:pPr>
      <w:r>
        <w:rPr>
          <w:rFonts w:ascii="Times New Roman" w:eastAsia="Times New Roman" w:hAnsi="Times New Roman" w:cs="Times New Roman"/>
          <w:sz w:val="24"/>
        </w:rPr>
        <w:t xml:space="preserve">Conserver et exploiter de manière durable les océans, les mers et les ressources marines aux fins du développement durable </w:t>
      </w:r>
    </w:p>
    <w:p w14:paraId="4599485E" w14:textId="77777777" w:rsidR="005B457E" w:rsidRDefault="003E26FE">
      <w:pPr>
        <w:numPr>
          <w:ilvl w:val="0"/>
          <w:numId w:val="12"/>
        </w:numPr>
        <w:spacing w:after="136" w:line="249" w:lineRule="auto"/>
        <w:ind w:right="40" w:hanging="360"/>
      </w:pPr>
      <w:r>
        <w:rPr>
          <w:rFonts w:ascii="Times New Roman" w:eastAsia="Times New Roman" w:hAnsi="Times New Roman" w:cs="Times New Roman"/>
          <w:sz w:val="24"/>
        </w:rPr>
        <w:t xml:space="preserve">Préserver et restaurer les écosystèmes terrestres, en veillant à les exploiter de façon durable, gérer durablement les forêts, lutter contre la désertification, enrayer et inverser le processus de dégradation des terres et mettre fin à l’appauvrissement de la biodiversité </w:t>
      </w:r>
    </w:p>
    <w:p w14:paraId="247A12D2" w14:textId="77777777" w:rsidR="005B457E" w:rsidRDefault="003E26FE">
      <w:pPr>
        <w:numPr>
          <w:ilvl w:val="0"/>
          <w:numId w:val="12"/>
        </w:numPr>
        <w:spacing w:after="149" w:line="249" w:lineRule="auto"/>
        <w:ind w:right="40" w:hanging="360"/>
      </w:pPr>
      <w:r>
        <w:rPr>
          <w:rFonts w:ascii="Times New Roman" w:eastAsia="Times New Roman" w:hAnsi="Times New Roman" w:cs="Times New Roman"/>
          <w:sz w:val="24"/>
        </w:rPr>
        <w:t xml:space="preserve">Promouvoir l’avènement de sociétés pacifiques et inclusives aux fins du développement durable, assurer l’accès de tous à la justice et mettre en place, à tous les niveaux, des institutions efficaces, responsables et ouvertes à tous </w:t>
      </w:r>
    </w:p>
    <w:p w14:paraId="7A30BF81" w14:textId="77777777" w:rsidR="005B457E" w:rsidRDefault="003E26FE">
      <w:pPr>
        <w:numPr>
          <w:ilvl w:val="0"/>
          <w:numId w:val="12"/>
        </w:numPr>
        <w:spacing w:after="263" w:line="249" w:lineRule="auto"/>
        <w:ind w:right="40" w:hanging="360"/>
      </w:pPr>
      <w:r>
        <w:rPr>
          <w:rFonts w:ascii="Times New Roman" w:eastAsia="Times New Roman" w:hAnsi="Times New Roman" w:cs="Times New Roman"/>
          <w:sz w:val="24"/>
        </w:rPr>
        <w:t xml:space="preserve">Renforcer les moyens de mettre en œuvre le Partenariat mondial pour le développement durable et le revitaliser </w:t>
      </w:r>
    </w:p>
    <w:p w14:paraId="3B2FA110" w14:textId="77777777" w:rsidR="00640BCB" w:rsidRDefault="003E26FE" w:rsidP="006F0D14">
      <w:pPr>
        <w:spacing w:after="177" w:line="259" w:lineRule="auto"/>
        <w:ind w:left="360" w:right="0" w:firstLine="0"/>
        <w:jc w:val="left"/>
        <w:rPr>
          <w:rFonts w:ascii="Calibri" w:eastAsia="Calibri" w:hAnsi="Calibri" w:cs="Calibri"/>
        </w:rPr>
      </w:pPr>
      <w:r>
        <w:rPr>
          <w:rFonts w:ascii="Calibri" w:eastAsia="Calibri" w:hAnsi="Calibri" w:cs="Calibri"/>
        </w:rPr>
        <w:t xml:space="preserve"> </w:t>
      </w:r>
      <w:r w:rsidR="00640BCB">
        <w:rPr>
          <w:rFonts w:ascii="Calibri" w:eastAsia="Calibri" w:hAnsi="Calibri" w:cs="Calibri"/>
        </w:rPr>
        <w:br w:type="page"/>
      </w:r>
    </w:p>
    <w:p w14:paraId="2D42BD8D" w14:textId="77777777" w:rsidR="005B457E" w:rsidRDefault="003E26FE">
      <w:pPr>
        <w:pStyle w:val="Titre1"/>
        <w:numPr>
          <w:ilvl w:val="0"/>
          <w:numId w:val="0"/>
        </w:numPr>
        <w:spacing w:after="2" w:line="255" w:lineRule="auto"/>
        <w:ind w:left="821"/>
      </w:pPr>
      <w:bookmarkStart w:id="22" w:name="_Toc196387024"/>
      <w:r>
        <w:rPr>
          <w:sz w:val="24"/>
        </w:rPr>
        <w:lastRenderedPageBreak/>
        <w:t>ANNEXE  2 : Liste des pays éligibles à l’Aide Publique au Développement</w:t>
      </w:r>
      <w:bookmarkEnd w:id="22"/>
      <w:r>
        <w:rPr>
          <w:rFonts w:ascii="Arial" w:eastAsia="Arial" w:hAnsi="Arial" w:cs="Arial"/>
          <w:sz w:val="24"/>
        </w:rPr>
        <w:t xml:space="preserve"> </w:t>
      </w:r>
    </w:p>
    <w:p w14:paraId="746EA2C9" w14:textId="77777777" w:rsidR="005B457E" w:rsidRDefault="003E26FE">
      <w:pPr>
        <w:spacing w:after="0" w:line="259" w:lineRule="auto"/>
        <w:ind w:left="826" w:right="0" w:firstLine="0"/>
        <w:jc w:val="left"/>
      </w:pPr>
      <w:r>
        <w:rPr>
          <w:rFonts w:ascii="Times New Roman" w:eastAsia="Times New Roman" w:hAnsi="Times New Roman" w:cs="Times New Roman"/>
          <w:b/>
          <w:sz w:val="18"/>
        </w:rPr>
        <w:t xml:space="preserve"> </w:t>
      </w:r>
    </w:p>
    <w:tbl>
      <w:tblPr>
        <w:tblStyle w:val="TableGrid"/>
        <w:tblW w:w="10176" w:type="dxa"/>
        <w:tblInd w:w="276" w:type="dxa"/>
        <w:tblCellMar>
          <w:top w:w="5" w:type="dxa"/>
          <w:left w:w="106" w:type="dxa"/>
          <w:right w:w="108" w:type="dxa"/>
        </w:tblCellMar>
        <w:tblLook w:val="04A0" w:firstRow="1" w:lastRow="0" w:firstColumn="1" w:lastColumn="0" w:noHBand="0" w:noVBand="1"/>
      </w:tblPr>
      <w:tblGrid>
        <w:gridCol w:w="2403"/>
        <w:gridCol w:w="2401"/>
        <w:gridCol w:w="2676"/>
        <w:gridCol w:w="2696"/>
      </w:tblGrid>
      <w:tr w:rsidR="005B457E" w14:paraId="4BB50967" w14:textId="77777777">
        <w:trPr>
          <w:trHeight w:val="1047"/>
        </w:trPr>
        <w:tc>
          <w:tcPr>
            <w:tcW w:w="2403" w:type="dxa"/>
            <w:tcBorders>
              <w:top w:val="single" w:sz="4" w:space="0" w:color="000000"/>
              <w:left w:val="single" w:sz="4" w:space="0" w:color="000000"/>
              <w:bottom w:val="single" w:sz="4" w:space="0" w:color="000000"/>
              <w:right w:val="single" w:sz="4" w:space="0" w:color="000000"/>
            </w:tcBorders>
          </w:tcPr>
          <w:p w14:paraId="5367EDAF" w14:textId="77777777" w:rsidR="005B457E" w:rsidRDefault="003E26FE">
            <w:pPr>
              <w:spacing w:after="0" w:line="259" w:lineRule="auto"/>
              <w:ind w:left="2" w:right="0" w:firstLine="0"/>
              <w:jc w:val="left"/>
            </w:pPr>
            <w:r>
              <w:rPr>
                <w:b/>
                <w:sz w:val="18"/>
              </w:rPr>
              <w:t xml:space="preserve">Pays les moins avancés </w:t>
            </w:r>
          </w:p>
        </w:tc>
        <w:tc>
          <w:tcPr>
            <w:tcW w:w="2401" w:type="dxa"/>
            <w:tcBorders>
              <w:top w:val="single" w:sz="4" w:space="0" w:color="000000"/>
              <w:left w:val="single" w:sz="4" w:space="0" w:color="000000"/>
              <w:bottom w:val="single" w:sz="4" w:space="0" w:color="000000"/>
              <w:right w:val="single" w:sz="4" w:space="0" w:color="000000"/>
            </w:tcBorders>
          </w:tcPr>
          <w:p w14:paraId="5516255E" w14:textId="77777777" w:rsidR="005B457E" w:rsidRDefault="003E26FE">
            <w:pPr>
              <w:spacing w:after="0" w:line="259" w:lineRule="auto"/>
              <w:ind w:left="0" w:right="0" w:firstLine="0"/>
              <w:jc w:val="left"/>
            </w:pPr>
            <w:r>
              <w:rPr>
                <w:b/>
                <w:sz w:val="18"/>
              </w:rPr>
              <w:t xml:space="preserve">Pays à faible revenu RNB/habitant &lt;$1045 </w:t>
            </w:r>
          </w:p>
        </w:tc>
        <w:tc>
          <w:tcPr>
            <w:tcW w:w="2676" w:type="dxa"/>
            <w:tcBorders>
              <w:top w:val="single" w:sz="4" w:space="0" w:color="000000"/>
              <w:left w:val="single" w:sz="4" w:space="0" w:color="000000"/>
              <w:bottom w:val="single" w:sz="4" w:space="0" w:color="000000"/>
              <w:right w:val="single" w:sz="4" w:space="0" w:color="000000"/>
            </w:tcBorders>
          </w:tcPr>
          <w:p w14:paraId="4DA47C56" w14:textId="77777777" w:rsidR="005B457E" w:rsidRDefault="003E26FE">
            <w:pPr>
              <w:spacing w:after="2" w:line="239" w:lineRule="auto"/>
              <w:ind w:left="2" w:right="0" w:firstLine="0"/>
              <w:jc w:val="left"/>
            </w:pPr>
            <w:r>
              <w:rPr>
                <w:b/>
                <w:sz w:val="18"/>
              </w:rPr>
              <w:t xml:space="preserve">Pays et territoires à revenus intermédiaires tranche </w:t>
            </w:r>
          </w:p>
          <w:p w14:paraId="3A42CC61" w14:textId="77777777" w:rsidR="005B457E" w:rsidRDefault="003E26FE">
            <w:pPr>
              <w:spacing w:after="0" w:line="259" w:lineRule="auto"/>
              <w:ind w:left="2" w:right="0" w:firstLine="0"/>
              <w:jc w:val="left"/>
            </w:pPr>
            <w:r>
              <w:rPr>
                <w:b/>
                <w:sz w:val="18"/>
              </w:rPr>
              <w:t xml:space="preserve">inférieure </w:t>
            </w:r>
          </w:p>
          <w:p w14:paraId="2FA7769D" w14:textId="77777777" w:rsidR="005B457E" w:rsidRDefault="003E26FE">
            <w:pPr>
              <w:spacing w:after="0" w:line="259" w:lineRule="auto"/>
              <w:ind w:left="2" w:right="0" w:firstLine="0"/>
              <w:jc w:val="left"/>
            </w:pPr>
            <w:r>
              <w:rPr>
                <w:b/>
                <w:sz w:val="18"/>
              </w:rPr>
              <w:t xml:space="preserve">RNB/habitant $1046 - $4125 </w:t>
            </w:r>
          </w:p>
          <w:p w14:paraId="467E228D" w14:textId="77777777" w:rsidR="005B457E" w:rsidRDefault="003E26FE">
            <w:pPr>
              <w:spacing w:after="0" w:line="259" w:lineRule="auto"/>
              <w:ind w:left="2" w:right="0" w:firstLine="0"/>
              <w:jc w:val="left"/>
            </w:pPr>
            <w:r>
              <w:rPr>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00059EE" w14:textId="77777777" w:rsidR="005B457E" w:rsidRDefault="003E26FE">
            <w:pPr>
              <w:spacing w:after="0" w:line="241" w:lineRule="auto"/>
              <w:ind w:left="2" w:right="0" w:firstLine="0"/>
              <w:jc w:val="left"/>
            </w:pPr>
            <w:r>
              <w:rPr>
                <w:b/>
                <w:sz w:val="18"/>
              </w:rPr>
              <w:t xml:space="preserve">Pays et territoires à revenu intermédiaire tranche supérieure  </w:t>
            </w:r>
          </w:p>
          <w:p w14:paraId="5886F014" w14:textId="77777777" w:rsidR="005B457E" w:rsidRDefault="003E26FE">
            <w:pPr>
              <w:spacing w:after="0" w:line="259" w:lineRule="auto"/>
              <w:ind w:left="2" w:right="0" w:firstLine="0"/>
              <w:jc w:val="left"/>
            </w:pPr>
            <w:r>
              <w:rPr>
                <w:b/>
                <w:sz w:val="18"/>
              </w:rPr>
              <w:t>RNB/habitant  $4126 - 12745</w:t>
            </w:r>
            <w:r>
              <w:rPr>
                <w:sz w:val="18"/>
              </w:rPr>
              <w:t xml:space="preserve"> </w:t>
            </w:r>
          </w:p>
        </w:tc>
      </w:tr>
      <w:tr w:rsidR="005B457E" w14:paraId="080C0D03" w14:textId="77777777" w:rsidTr="00A9264C">
        <w:trPr>
          <w:trHeight w:val="12440"/>
        </w:trPr>
        <w:tc>
          <w:tcPr>
            <w:tcW w:w="2403" w:type="dxa"/>
            <w:tcBorders>
              <w:top w:val="single" w:sz="4" w:space="0" w:color="000000"/>
              <w:left w:val="single" w:sz="4" w:space="0" w:color="000000"/>
              <w:bottom w:val="single" w:sz="4" w:space="0" w:color="000000"/>
              <w:right w:val="single" w:sz="4" w:space="0" w:color="000000"/>
            </w:tcBorders>
          </w:tcPr>
          <w:p w14:paraId="7B36A1F6" w14:textId="77777777" w:rsidR="005B457E" w:rsidRPr="00475754" w:rsidRDefault="003E26FE">
            <w:pPr>
              <w:spacing w:after="0" w:line="259" w:lineRule="auto"/>
              <w:ind w:left="2" w:right="0" w:firstLine="0"/>
              <w:jc w:val="left"/>
              <w:rPr>
                <w:lang w:val="en-US"/>
              </w:rPr>
            </w:pPr>
            <w:r w:rsidRPr="00475754">
              <w:rPr>
                <w:sz w:val="18"/>
                <w:lang w:val="en-US"/>
              </w:rPr>
              <w:t xml:space="preserve">Afghanistan </w:t>
            </w:r>
          </w:p>
          <w:p w14:paraId="79F049A2" w14:textId="77777777" w:rsidR="005B457E" w:rsidRPr="00475754" w:rsidRDefault="003E26FE">
            <w:pPr>
              <w:spacing w:after="0" w:line="259" w:lineRule="auto"/>
              <w:ind w:left="2" w:right="0" w:firstLine="0"/>
              <w:jc w:val="left"/>
              <w:rPr>
                <w:lang w:val="en-US"/>
              </w:rPr>
            </w:pPr>
            <w:r w:rsidRPr="00475754">
              <w:rPr>
                <w:sz w:val="18"/>
                <w:lang w:val="en-US"/>
              </w:rPr>
              <w:t xml:space="preserve">Angola </w:t>
            </w:r>
          </w:p>
          <w:p w14:paraId="1245C204" w14:textId="77777777" w:rsidR="005B457E" w:rsidRPr="00475754" w:rsidRDefault="003E26FE">
            <w:pPr>
              <w:spacing w:after="0" w:line="259" w:lineRule="auto"/>
              <w:ind w:left="2" w:right="0" w:firstLine="0"/>
              <w:jc w:val="left"/>
              <w:rPr>
                <w:lang w:val="en-US"/>
              </w:rPr>
            </w:pPr>
            <w:r w:rsidRPr="00475754">
              <w:rPr>
                <w:sz w:val="18"/>
                <w:lang w:val="en-US"/>
              </w:rPr>
              <w:t xml:space="preserve">Bangladesh </w:t>
            </w:r>
          </w:p>
          <w:p w14:paraId="1930D82A" w14:textId="77777777" w:rsidR="005B457E" w:rsidRPr="00475754" w:rsidRDefault="003E26FE">
            <w:pPr>
              <w:spacing w:after="0" w:line="259" w:lineRule="auto"/>
              <w:ind w:left="2" w:right="0" w:firstLine="0"/>
              <w:jc w:val="left"/>
              <w:rPr>
                <w:lang w:val="en-US"/>
              </w:rPr>
            </w:pPr>
            <w:r w:rsidRPr="00475754">
              <w:rPr>
                <w:sz w:val="18"/>
                <w:lang w:val="en-US"/>
              </w:rPr>
              <w:t xml:space="preserve">Bénin </w:t>
            </w:r>
          </w:p>
          <w:p w14:paraId="01E18C64" w14:textId="77777777" w:rsidR="005B457E" w:rsidRPr="00475754" w:rsidRDefault="003E26FE">
            <w:pPr>
              <w:spacing w:after="0" w:line="259" w:lineRule="auto"/>
              <w:ind w:left="2" w:right="0" w:firstLine="0"/>
              <w:jc w:val="left"/>
              <w:rPr>
                <w:lang w:val="en-US"/>
              </w:rPr>
            </w:pPr>
            <w:r w:rsidRPr="00475754">
              <w:rPr>
                <w:sz w:val="18"/>
                <w:lang w:val="en-US"/>
              </w:rPr>
              <w:t xml:space="preserve">Bhoutan </w:t>
            </w:r>
          </w:p>
          <w:p w14:paraId="44D39698" w14:textId="77777777" w:rsidR="005B457E" w:rsidRPr="00475754" w:rsidRDefault="003E26FE">
            <w:pPr>
              <w:spacing w:after="0" w:line="259" w:lineRule="auto"/>
              <w:ind w:left="2" w:right="0" w:firstLine="0"/>
              <w:jc w:val="left"/>
              <w:rPr>
                <w:lang w:val="en-US"/>
              </w:rPr>
            </w:pPr>
            <w:r w:rsidRPr="00475754">
              <w:rPr>
                <w:sz w:val="18"/>
                <w:lang w:val="en-US"/>
              </w:rPr>
              <w:t xml:space="preserve">Burkina Faso </w:t>
            </w:r>
          </w:p>
          <w:p w14:paraId="04451CE4" w14:textId="77777777" w:rsidR="005B457E" w:rsidRPr="005824CE" w:rsidRDefault="003E26FE">
            <w:pPr>
              <w:spacing w:after="0" w:line="259" w:lineRule="auto"/>
              <w:ind w:left="2" w:right="0" w:firstLine="0"/>
              <w:jc w:val="left"/>
              <w:rPr>
                <w:lang w:val="es-ES"/>
              </w:rPr>
            </w:pPr>
            <w:r w:rsidRPr="005824CE">
              <w:rPr>
                <w:sz w:val="18"/>
                <w:lang w:val="es-ES"/>
              </w:rPr>
              <w:t xml:space="preserve">Burundi  </w:t>
            </w:r>
          </w:p>
          <w:p w14:paraId="6A720EDF" w14:textId="77777777" w:rsidR="005B457E" w:rsidRDefault="003E26FE">
            <w:pPr>
              <w:spacing w:after="0" w:line="259" w:lineRule="auto"/>
              <w:ind w:left="2" w:right="0" w:firstLine="0"/>
              <w:jc w:val="left"/>
            </w:pPr>
            <w:r>
              <w:rPr>
                <w:sz w:val="18"/>
              </w:rPr>
              <w:t xml:space="preserve">Cambodge </w:t>
            </w:r>
          </w:p>
          <w:p w14:paraId="34B17C1F" w14:textId="77777777" w:rsidR="005B457E" w:rsidRDefault="003E26FE">
            <w:pPr>
              <w:spacing w:after="0" w:line="259" w:lineRule="auto"/>
              <w:ind w:left="2" w:right="0" w:firstLine="0"/>
              <w:jc w:val="left"/>
            </w:pPr>
            <w:r>
              <w:rPr>
                <w:sz w:val="18"/>
              </w:rPr>
              <w:t xml:space="preserve">Comores </w:t>
            </w:r>
          </w:p>
          <w:p w14:paraId="17F37573" w14:textId="77777777" w:rsidR="005B457E" w:rsidRDefault="003E26FE">
            <w:pPr>
              <w:spacing w:after="0" w:line="259" w:lineRule="auto"/>
              <w:ind w:left="2" w:right="0" w:firstLine="0"/>
              <w:jc w:val="left"/>
            </w:pPr>
            <w:r>
              <w:rPr>
                <w:sz w:val="18"/>
              </w:rPr>
              <w:t xml:space="preserve">Djibouti </w:t>
            </w:r>
          </w:p>
          <w:p w14:paraId="71ED7B7D" w14:textId="77777777" w:rsidR="005B457E" w:rsidRDefault="003E26FE">
            <w:pPr>
              <w:spacing w:after="0" w:line="259" w:lineRule="auto"/>
              <w:ind w:left="2" w:right="0" w:firstLine="0"/>
              <w:jc w:val="left"/>
            </w:pPr>
            <w:r>
              <w:rPr>
                <w:sz w:val="18"/>
              </w:rPr>
              <w:t xml:space="preserve">Érythrée </w:t>
            </w:r>
          </w:p>
          <w:p w14:paraId="3EA76BE3" w14:textId="77777777" w:rsidR="005B457E" w:rsidRDefault="003E26FE">
            <w:pPr>
              <w:spacing w:after="0" w:line="259" w:lineRule="auto"/>
              <w:ind w:left="2" w:right="0" w:firstLine="0"/>
              <w:jc w:val="left"/>
            </w:pPr>
            <w:r>
              <w:rPr>
                <w:sz w:val="18"/>
              </w:rPr>
              <w:t xml:space="preserve">Éthiopie </w:t>
            </w:r>
          </w:p>
          <w:p w14:paraId="37E2B882" w14:textId="77777777" w:rsidR="005B457E" w:rsidRDefault="003E26FE">
            <w:pPr>
              <w:spacing w:after="0" w:line="259" w:lineRule="auto"/>
              <w:ind w:left="2" w:right="0" w:firstLine="0"/>
              <w:jc w:val="left"/>
            </w:pPr>
            <w:r>
              <w:rPr>
                <w:sz w:val="18"/>
              </w:rPr>
              <w:t xml:space="preserve">Gambie </w:t>
            </w:r>
          </w:p>
          <w:p w14:paraId="0FCD334A" w14:textId="77777777" w:rsidR="005B457E" w:rsidRDefault="003E26FE">
            <w:pPr>
              <w:spacing w:after="0" w:line="259" w:lineRule="auto"/>
              <w:ind w:left="2" w:right="0" w:firstLine="0"/>
              <w:jc w:val="left"/>
            </w:pPr>
            <w:r>
              <w:rPr>
                <w:sz w:val="18"/>
              </w:rPr>
              <w:t xml:space="preserve">Guinée </w:t>
            </w:r>
          </w:p>
          <w:p w14:paraId="4E354C1D" w14:textId="77777777" w:rsidR="005B457E" w:rsidRDefault="003E26FE">
            <w:pPr>
              <w:spacing w:after="0" w:line="259" w:lineRule="auto"/>
              <w:ind w:left="2" w:right="0" w:firstLine="0"/>
              <w:jc w:val="left"/>
            </w:pPr>
            <w:r>
              <w:rPr>
                <w:sz w:val="18"/>
              </w:rPr>
              <w:t xml:space="preserve">Guinée équatoriale </w:t>
            </w:r>
          </w:p>
          <w:p w14:paraId="6DB5D125" w14:textId="77777777" w:rsidR="005B457E" w:rsidRDefault="003E26FE">
            <w:pPr>
              <w:spacing w:after="0" w:line="259" w:lineRule="auto"/>
              <w:ind w:left="2" w:right="0" w:firstLine="0"/>
              <w:jc w:val="left"/>
            </w:pPr>
            <w:r>
              <w:rPr>
                <w:sz w:val="18"/>
              </w:rPr>
              <w:t xml:space="preserve">Guinée-Bissau </w:t>
            </w:r>
          </w:p>
          <w:p w14:paraId="732565C2" w14:textId="77777777" w:rsidR="005B457E" w:rsidRDefault="003E26FE">
            <w:pPr>
              <w:spacing w:after="0" w:line="259" w:lineRule="auto"/>
              <w:ind w:left="2" w:right="0" w:firstLine="0"/>
              <w:jc w:val="left"/>
            </w:pPr>
            <w:r>
              <w:rPr>
                <w:sz w:val="18"/>
              </w:rPr>
              <w:t xml:space="preserve">Haïti  </w:t>
            </w:r>
          </w:p>
          <w:p w14:paraId="7CBDC446" w14:textId="77777777" w:rsidR="005B457E" w:rsidRPr="005824CE" w:rsidRDefault="003E26FE">
            <w:pPr>
              <w:spacing w:after="0" w:line="259" w:lineRule="auto"/>
              <w:ind w:left="2" w:right="0" w:firstLine="0"/>
              <w:jc w:val="left"/>
              <w:rPr>
                <w:lang w:val="es-ES"/>
              </w:rPr>
            </w:pPr>
            <w:r w:rsidRPr="005824CE">
              <w:rPr>
                <w:sz w:val="18"/>
                <w:lang w:val="es-ES"/>
              </w:rPr>
              <w:t xml:space="preserve">Iles Salomon </w:t>
            </w:r>
          </w:p>
          <w:p w14:paraId="171FBAED" w14:textId="77777777" w:rsidR="005B457E" w:rsidRPr="005824CE" w:rsidRDefault="003E26FE">
            <w:pPr>
              <w:spacing w:after="0" w:line="259" w:lineRule="auto"/>
              <w:ind w:left="2" w:right="0" w:firstLine="0"/>
              <w:jc w:val="left"/>
              <w:rPr>
                <w:lang w:val="es-ES"/>
              </w:rPr>
            </w:pPr>
            <w:r w:rsidRPr="005824CE">
              <w:rPr>
                <w:sz w:val="18"/>
                <w:lang w:val="es-ES"/>
              </w:rPr>
              <w:t xml:space="preserve">Kiribati </w:t>
            </w:r>
          </w:p>
          <w:p w14:paraId="3752D590" w14:textId="77777777" w:rsidR="005B457E" w:rsidRPr="005824CE" w:rsidRDefault="003E26FE">
            <w:pPr>
              <w:spacing w:after="0" w:line="259" w:lineRule="auto"/>
              <w:ind w:left="2" w:right="0" w:firstLine="0"/>
              <w:jc w:val="left"/>
              <w:rPr>
                <w:lang w:val="es-ES"/>
              </w:rPr>
            </w:pPr>
            <w:r w:rsidRPr="005824CE">
              <w:rPr>
                <w:sz w:val="18"/>
                <w:lang w:val="es-ES"/>
              </w:rPr>
              <w:t xml:space="preserve">Laos </w:t>
            </w:r>
          </w:p>
          <w:p w14:paraId="7FD7C961" w14:textId="77777777" w:rsidR="005B457E" w:rsidRPr="005824CE" w:rsidRDefault="003E26FE">
            <w:pPr>
              <w:spacing w:after="0" w:line="259" w:lineRule="auto"/>
              <w:ind w:left="2" w:right="0" w:firstLine="0"/>
              <w:jc w:val="left"/>
              <w:rPr>
                <w:lang w:val="es-ES"/>
              </w:rPr>
            </w:pPr>
            <w:r w:rsidRPr="005824CE">
              <w:rPr>
                <w:sz w:val="18"/>
                <w:lang w:val="es-ES"/>
              </w:rPr>
              <w:t xml:space="preserve">Lesotho </w:t>
            </w:r>
          </w:p>
          <w:p w14:paraId="145586CD" w14:textId="77777777" w:rsidR="005B457E" w:rsidRPr="005824CE" w:rsidRDefault="003E26FE">
            <w:pPr>
              <w:spacing w:after="0" w:line="259" w:lineRule="auto"/>
              <w:ind w:left="2" w:right="0" w:firstLine="0"/>
              <w:jc w:val="left"/>
              <w:rPr>
                <w:lang w:val="es-ES"/>
              </w:rPr>
            </w:pPr>
            <w:r w:rsidRPr="005824CE">
              <w:rPr>
                <w:sz w:val="18"/>
                <w:lang w:val="es-ES"/>
              </w:rPr>
              <w:t xml:space="preserve">Libéria </w:t>
            </w:r>
          </w:p>
          <w:p w14:paraId="302123FD" w14:textId="77777777" w:rsidR="005B457E" w:rsidRPr="005824CE" w:rsidRDefault="003E26FE">
            <w:pPr>
              <w:spacing w:after="0" w:line="259" w:lineRule="auto"/>
              <w:ind w:left="2" w:right="0" w:firstLine="0"/>
              <w:jc w:val="left"/>
              <w:rPr>
                <w:lang w:val="es-ES"/>
              </w:rPr>
            </w:pPr>
            <w:r w:rsidRPr="005824CE">
              <w:rPr>
                <w:sz w:val="18"/>
                <w:lang w:val="es-ES"/>
              </w:rPr>
              <w:t xml:space="preserve">Madagascar </w:t>
            </w:r>
          </w:p>
          <w:p w14:paraId="026E7FA0" w14:textId="77777777" w:rsidR="005B457E" w:rsidRDefault="003E26FE">
            <w:pPr>
              <w:spacing w:after="0" w:line="259" w:lineRule="auto"/>
              <w:ind w:left="2" w:right="0" w:firstLine="0"/>
              <w:jc w:val="left"/>
            </w:pPr>
            <w:r>
              <w:rPr>
                <w:sz w:val="18"/>
              </w:rPr>
              <w:t xml:space="preserve">Malawi </w:t>
            </w:r>
          </w:p>
          <w:p w14:paraId="6422C104" w14:textId="77777777" w:rsidR="005B457E" w:rsidRDefault="003E26FE">
            <w:pPr>
              <w:spacing w:after="0" w:line="259" w:lineRule="auto"/>
              <w:ind w:left="2" w:right="0" w:firstLine="0"/>
              <w:jc w:val="left"/>
            </w:pPr>
            <w:r>
              <w:rPr>
                <w:sz w:val="18"/>
              </w:rPr>
              <w:t xml:space="preserve">Mali </w:t>
            </w:r>
          </w:p>
          <w:p w14:paraId="24539085" w14:textId="77777777" w:rsidR="005B457E" w:rsidRDefault="003E26FE">
            <w:pPr>
              <w:spacing w:after="0" w:line="259" w:lineRule="auto"/>
              <w:ind w:left="2" w:right="0" w:firstLine="0"/>
              <w:jc w:val="left"/>
            </w:pPr>
            <w:r>
              <w:rPr>
                <w:sz w:val="18"/>
              </w:rPr>
              <w:t xml:space="preserve">Mauritanie </w:t>
            </w:r>
          </w:p>
          <w:p w14:paraId="34DC1589" w14:textId="77777777" w:rsidR="005B457E" w:rsidRDefault="003E26FE">
            <w:pPr>
              <w:spacing w:after="0" w:line="259" w:lineRule="auto"/>
              <w:ind w:left="2" w:right="0" w:firstLine="0"/>
              <w:jc w:val="left"/>
            </w:pPr>
            <w:r>
              <w:rPr>
                <w:sz w:val="18"/>
              </w:rPr>
              <w:t xml:space="preserve">Mozambique </w:t>
            </w:r>
          </w:p>
          <w:p w14:paraId="7A32ECBA" w14:textId="77777777" w:rsidR="005B457E" w:rsidRDefault="003E26FE">
            <w:pPr>
              <w:spacing w:after="0" w:line="259" w:lineRule="auto"/>
              <w:ind w:left="2" w:right="0" w:firstLine="0"/>
              <w:jc w:val="left"/>
            </w:pPr>
            <w:r>
              <w:rPr>
                <w:sz w:val="18"/>
              </w:rPr>
              <w:t xml:space="preserve">Myanmar </w:t>
            </w:r>
          </w:p>
          <w:p w14:paraId="0EB0921C" w14:textId="77777777" w:rsidR="005B457E" w:rsidRDefault="003E26FE">
            <w:pPr>
              <w:spacing w:after="0" w:line="259" w:lineRule="auto"/>
              <w:ind w:left="2" w:right="0" w:firstLine="0"/>
              <w:jc w:val="left"/>
            </w:pPr>
            <w:r>
              <w:rPr>
                <w:sz w:val="18"/>
              </w:rPr>
              <w:t xml:space="preserve">Népal </w:t>
            </w:r>
          </w:p>
          <w:p w14:paraId="26E1FD70" w14:textId="77777777" w:rsidR="005B457E" w:rsidRDefault="003E26FE">
            <w:pPr>
              <w:spacing w:after="0" w:line="259" w:lineRule="auto"/>
              <w:ind w:left="2" w:right="0" w:firstLine="0"/>
              <w:jc w:val="left"/>
            </w:pPr>
            <w:r>
              <w:rPr>
                <w:sz w:val="18"/>
              </w:rPr>
              <w:t xml:space="preserve">Niger </w:t>
            </w:r>
          </w:p>
          <w:p w14:paraId="46C46D2E" w14:textId="77777777" w:rsidR="005B457E" w:rsidRDefault="003E26FE">
            <w:pPr>
              <w:spacing w:after="0" w:line="259" w:lineRule="auto"/>
              <w:ind w:left="2" w:right="0" w:firstLine="0"/>
              <w:jc w:val="left"/>
            </w:pPr>
            <w:r>
              <w:rPr>
                <w:sz w:val="18"/>
              </w:rPr>
              <w:t xml:space="preserve">Ouganda </w:t>
            </w:r>
          </w:p>
          <w:p w14:paraId="789D6017" w14:textId="77777777" w:rsidR="005B457E" w:rsidRDefault="003E26FE">
            <w:pPr>
              <w:spacing w:after="0" w:line="241" w:lineRule="auto"/>
              <w:ind w:left="2" w:right="0" w:firstLine="0"/>
              <w:jc w:val="left"/>
            </w:pPr>
            <w:r>
              <w:rPr>
                <w:sz w:val="18"/>
              </w:rPr>
              <w:t xml:space="preserve">République Centrafricaine  République démocratique du Congo </w:t>
            </w:r>
          </w:p>
          <w:p w14:paraId="487C3F27" w14:textId="77777777" w:rsidR="005B457E" w:rsidRDefault="003E26FE">
            <w:pPr>
              <w:spacing w:after="0" w:line="259" w:lineRule="auto"/>
              <w:ind w:left="2" w:right="0" w:firstLine="0"/>
              <w:jc w:val="left"/>
            </w:pPr>
            <w:r>
              <w:rPr>
                <w:sz w:val="18"/>
              </w:rPr>
              <w:t xml:space="preserve">Rwanda </w:t>
            </w:r>
          </w:p>
          <w:p w14:paraId="618F8B1D" w14:textId="77777777" w:rsidR="005B457E" w:rsidRDefault="003E26FE">
            <w:pPr>
              <w:spacing w:after="0" w:line="259" w:lineRule="auto"/>
              <w:ind w:left="2" w:right="0" w:firstLine="0"/>
              <w:jc w:val="left"/>
            </w:pPr>
            <w:r>
              <w:rPr>
                <w:sz w:val="18"/>
              </w:rPr>
              <w:t xml:space="preserve">Sao Tomé-et-Principe </w:t>
            </w:r>
          </w:p>
          <w:p w14:paraId="5AD8D078" w14:textId="77777777" w:rsidR="005B457E" w:rsidRDefault="003E26FE">
            <w:pPr>
              <w:spacing w:after="0" w:line="259" w:lineRule="auto"/>
              <w:ind w:left="2" w:right="0" w:firstLine="0"/>
              <w:jc w:val="left"/>
            </w:pPr>
            <w:r>
              <w:rPr>
                <w:sz w:val="18"/>
              </w:rPr>
              <w:t xml:space="preserve">Sénégal </w:t>
            </w:r>
          </w:p>
          <w:p w14:paraId="4AC26BE0" w14:textId="77777777" w:rsidR="005B457E" w:rsidRDefault="003E26FE">
            <w:pPr>
              <w:spacing w:after="0" w:line="259" w:lineRule="auto"/>
              <w:ind w:left="2" w:right="0" w:firstLine="0"/>
              <w:jc w:val="left"/>
            </w:pPr>
            <w:r>
              <w:rPr>
                <w:sz w:val="18"/>
              </w:rPr>
              <w:t xml:space="preserve">Sierra Leone </w:t>
            </w:r>
          </w:p>
          <w:p w14:paraId="1FB159E0" w14:textId="77777777" w:rsidR="005B457E" w:rsidRDefault="003E26FE">
            <w:pPr>
              <w:spacing w:after="0" w:line="259" w:lineRule="auto"/>
              <w:ind w:left="2" w:right="0" w:firstLine="0"/>
              <w:jc w:val="left"/>
            </w:pPr>
            <w:r>
              <w:rPr>
                <w:sz w:val="18"/>
              </w:rPr>
              <w:t xml:space="preserve">Somalie </w:t>
            </w:r>
          </w:p>
          <w:p w14:paraId="71D1B69F" w14:textId="77777777" w:rsidR="005B457E" w:rsidRDefault="003E26FE">
            <w:pPr>
              <w:spacing w:after="0" w:line="259" w:lineRule="auto"/>
              <w:ind w:left="2" w:right="0" w:firstLine="0"/>
              <w:jc w:val="left"/>
            </w:pPr>
            <w:r>
              <w:rPr>
                <w:sz w:val="18"/>
              </w:rPr>
              <w:t xml:space="preserve">Soudan  </w:t>
            </w:r>
          </w:p>
          <w:p w14:paraId="1557E035" w14:textId="77777777" w:rsidR="005B457E" w:rsidRDefault="003E26FE">
            <w:pPr>
              <w:spacing w:after="0" w:line="259" w:lineRule="auto"/>
              <w:ind w:left="2" w:right="0" w:firstLine="0"/>
              <w:jc w:val="left"/>
            </w:pPr>
            <w:r>
              <w:rPr>
                <w:sz w:val="18"/>
              </w:rPr>
              <w:t xml:space="preserve">Soudan du Sud  </w:t>
            </w:r>
          </w:p>
          <w:p w14:paraId="67412133" w14:textId="77777777" w:rsidR="005B457E" w:rsidRPr="00475754" w:rsidRDefault="003E26FE">
            <w:pPr>
              <w:spacing w:after="0" w:line="242" w:lineRule="auto"/>
              <w:ind w:left="2" w:right="846" w:firstLine="0"/>
              <w:jc w:val="left"/>
              <w:rPr>
                <w:lang w:val="en-US"/>
              </w:rPr>
            </w:pPr>
            <w:r w:rsidRPr="00475754">
              <w:rPr>
                <w:sz w:val="18"/>
                <w:lang w:val="en-US"/>
              </w:rPr>
              <w:t xml:space="preserve">Tanzanie  Tchad  </w:t>
            </w:r>
          </w:p>
          <w:p w14:paraId="48A39A76" w14:textId="77777777" w:rsidR="005B457E" w:rsidRPr="00475754" w:rsidRDefault="003E26FE">
            <w:pPr>
              <w:spacing w:after="0" w:line="259" w:lineRule="auto"/>
              <w:ind w:left="2" w:right="0" w:firstLine="0"/>
              <w:jc w:val="left"/>
              <w:rPr>
                <w:lang w:val="en-US"/>
              </w:rPr>
            </w:pPr>
            <w:r w:rsidRPr="00475754">
              <w:rPr>
                <w:sz w:val="18"/>
                <w:lang w:val="en-US"/>
              </w:rPr>
              <w:t xml:space="preserve">Timor-Leste </w:t>
            </w:r>
          </w:p>
          <w:p w14:paraId="47698126" w14:textId="77777777" w:rsidR="005B457E" w:rsidRPr="00475754" w:rsidRDefault="003E26FE">
            <w:pPr>
              <w:spacing w:after="0" w:line="259" w:lineRule="auto"/>
              <w:ind w:left="2" w:right="0" w:firstLine="0"/>
              <w:jc w:val="left"/>
              <w:rPr>
                <w:lang w:val="en-US"/>
              </w:rPr>
            </w:pPr>
            <w:r w:rsidRPr="00475754">
              <w:rPr>
                <w:sz w:val="18"/>
                <w:lang w:val="en-US"/>
              </w:rPr>
              <w:t xml:space="preserve">Togo </w:t>
            </w:r>
          </w:p>
          <w:p w14:paraId="358C784E" w14:textId="77777777" w:rsidR="005B457E" w:rsidRPr="00475754" w:rsidRDefault="003E26FE">
            <w:pPr>
              <w:spacing w:after="0" w:line="259" w:lineRule="auto"/>
              <w:ind w:left="2" w:right="0" w:firstLine="0"/>
              <w:jc w:val="left"/>
              <w:rPr>
                <w:lang w:val="en-US"/>
              </w:rPr>
            </w:pPr>
            <w:r w:rsidRPr="00475754">
              <w:rPr>
                <w:sz w:val="18"/>
                <w:lang w:val="en-US"/>
              </w:rPr>
              <w:t xml:space="preserve">Tuvalu </w:t>
            </w:r>
          </w:p>
          <w:p w14:paraId="68F01895" w14:textId="77777777" w:rsidR="005B457E" w:rsidRDefault="003E26FE">
            <w:pPr>
              <w:spacing w:after="0" w:line="259" w:lineRule="auto"/>
              <w:ind w:left="2" w:right="0" w:firstLine="0"/>
              <w:jc w:val="left"/>
            </w:pPr>
            <w:r>
              <w:rPr>
                <w:sz w:val="18"/>
              </w:rPr>
              <w:t xml:space="preserve">Vanuatu </w:t>
            </w:r>
          </w:p>
          <w:p w14:paraId="5DEBFA92" w14:textId="77777777" w:rsidR="005B457E" w:rsidRDefault="003E26FE">
            <w:pPr>
              <w:spacing w:after="0" w:line="259" w:lineRule="auto"/>
              <w:ind w:left="2" w:right="0" w:firstLine="0"/>
              <w:jc w:val="left"/>
            </w:pPr>
            <w:r>
              <w:rPr>
                <w:sz w:val="18"/>
              </w:rPr>
              <w:t xml:space="preserve">Yemen  </w:t>
            </w:r>
          </w:p>
          <w:p w14:paraId="40F8A934" w14:textId="77777777" w:rsidR="005B457E" w:rsidRDefault="003E26FE">
            <w:pPr>
              <w:spacing w:after="0" w:line="259" w:lineRule="auto"/>
              <w:ind w:left="2" w:right="0" w:firstLine="0"/>
              <w:jc w:val="left"/>
            </w:pPr>
            <w:r>
              <w:rPr>
                <w:sz w:val="18"/>
              </w:rPr>
              <w:t xml:space="preserve">Zambie  </w:t>
            </w:r>
          </w:p>
          <w:p w14:paraId="1E7FF487" w14:textId="77777777" w:rsidR="005B457E" w:rsidRDefault="003E26FE">
            <w:pPr>
              <w:spacing w:after="0" w:line="259" w:lineRule="auto"/>
              <w:ind w:left="2" w:right="0" w:firstLine="0"/>
              <w:jc w:val="left"/>
            </w:pPr>
            <w:r>
              <w:rPr>
                <w:sz w:val="18"/>
              </w:rPr>
              <w:t xml:space="preserve"> </w:t>
            </w:r>
          </w:p>
          <w:p w14:paraId="2DD4A135" w14:textId="77777777" w:rsidR="005B457E" w:rsidRDefault="005B457E" w:rsidP="00640BCB">
            <w:pPr>
              <w:spacing w:after="0" w:line="259" w:lineRule="auto"/>
              <w:ind w:left="2"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14:paraId="513930A4" w14:textId="77777777" w:rsidR="005B457E" w:rsidRDefault="003E26FE">
            <w:pPr>
              <w:tabs>
                <w:tab w:val="center" w:pos="1419"/>
              </w:tabs>
              <w:spacing w:after="0" w:line="259" w:lineRule="auto"/>
              <w:ind w:left="0" w:right="0" w:firstLine="0"/>
              <w:jc w:val="left"/>
            </w:pPr>
            <w:r>
              <w:rPr>
                <w:sz w:val="18"/>
              </w:rPr>
              <w:t xml:space="preserve">Kenya </w:t>
            </w:r>
            <w:r>
              <w:rPr>
                <w:sz w:val="18"/>
              </w:rPr>
              <w:tab/>
              <w:t xml:space="preserve"> </w:t>
            </w:r>
          </w:p>
          <w:p w14:paraId="1A0BDADF" w14:textId="77777777" w:rsidR="005B457E" w:rsidRDefault="003E26FE">
            <w:pPr>
              <w:spacing w:after="0" w:line="242" w:lineRule="auto"/>
              <w:ind w:left="0" w:right="0" w:firstLine="0"/>
              <w:jc w:val="left"/>
            </w:pPr>
            <w:r>
              <w:rPr>
                <w:sz w:val="18"/>
              </w:rPr>
              <w:t xml:space="preserve">République populaire démocratique de Corée    </w:t>
            </w:r>
          </w:p>
          <w:p w14:paraId="53D867F0" w14:textId="77777777" w:rsidR="005B457E" w:rsidRDefault="003E26FE">
            <w:pPr>
              <w:spacing w:after="0" w:line="259" w:lineRule="auto"/>
              <w:ind w:left="0" w:right="0" w:firstLine="0"/>
              <w:jc w:val="left"/>
            </w:pPr>
            <w:r>
              <w:rPr>
                <w:sz w:val="18"/>
              </w:rPr>
              <w:t xml:space="preserve">Tadjikistan </w:t>
            </w:r>
          </w:p>
          <w:p w14:paraId="3018549B" w14:textId="77777777" w:rsidR="005B457E" w:rsidRDefault="003E26FE">
            <w:pPr>
              <w:spacing w:after="0" w:line="259" w:lineRule="auto"/>
              <w:ind w:left="0" w:right="0" w:firstLine="0"/>
              <w:jc w:val="left"/>
            </w:pPr>
            <w:r>
              <w:rPr>
                <w:sz w:val="18"/>
              </w:rPr>
              <w:t xml:space="preserve">Zimbabwe </w:t>
            </w:r>
          </w:p>
          <w:p w14:paraId="30727FCC" w14:textId="77777777" w:rsidR="005B457E" w:rsidRDefault="003E26FE">
            <w:pPr>
              <w:spacing w:after="0" w:line="259" w:lineRule="auto"/>
              <w:ind w:left="0" w:right="0" w:firstLine="0"/>
              <w:jc w:val="left"/>
            </w:pPr>
            <w:r>
              <w:rPr>
                <w:sz w:val="18"/>
              </w:rPr>
              <w:t xml:space="preserve"> </w:t>
            </w:r>
          </w:p>
          <w:p w14:paraId="339D8582" w14:textId="77777777" w:rsidR="005B457E" w:rsidRDefault="003E26FE">
            <w:pPr>
              <w:spacing w:after="0" w:line="259" w:lineRule="auto"/>
              <w:ind w:left="0" w:right="0" w:firstLine="0"/>
              <w:jc w:val="left"/>
            </w:pPr>
            <w:r>
              <w:rPr>
                <w:sz w:val="18"/>
              </w:rPr>
              <w:t xml:space="preserve"> </w:t>
            </w:r>
          </w:p>
          <w:p w14:paraId="3D17A23F" w14:textId="77777777" w:rsidR="005B457E" w:rsidRDefault="003E26FE">
            <w:pPr>
              <w:spacing w:after="0" w:line="259" w:lineRule="auto"/>
              <w:ind w:left="0" w:right="0" w:firstLine="0"/>
              <w:jc w:val="left"/>
            </w:pPr>
            <w:r>
              <w:rPr>
                <w:sz w:val="18"/>
              </w:rPr>
              <w:t xml:space="preserve"> </w:t>
            </w:r>
          </w:p>
          <w:p w14:paraId="4EB81271" w14:textId="77777777" w:rsidR="005B457E" w:rsidRDefault="003E26FE">
            <w:pPr>
              <w:spacing w:after="0" w:line="259" w:lineRule="auto"/>
              <w:ind w:left="0" w:right="0" w:firstLine="0"/>
              <w:jc w:val="left"/>
            </w:pPr>
            <w:r>
              <w:rPr>
                <w:sz w:val="18"/>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06A864CD" w14:textId="77777777" w:rsidR="005B457E" w:rsidRPr="005824CE" w:rsidRDefault="003E26FE">
            <w:pPr>
              <w:spacing w:after="0" w:line="259" w:lineRule="auto"/>
              <w:ind w:left="2" w:right="0" w:firstLine="0"/>
              <w:jc w:val="left"/>
              <w:rPr>
                <w:lang w:val="es-ES"/>
              </w:rPr>
            </w:pPr>
            <w:r w:rsidRPr="005824CE">
              <w:rPr>
                <w:sz w:val="18"/>
                <w:lang w:val="es-ES"/>
              </w:rPr>
              <w:t xml:space="preserve">Arménie </w:t>
            </w:r>
          </w:p>
          <w:p w14:paraId="052FC798" w14:textId="77777777" w:rsidR="005B457E" w:rsidRPr="005824CE" w:rsidRDefault="003E26FE">
            <w:pPr>
              <w:spacing w:after="0" w:line="259" w:lineRule="auto"/>
              <w:ind w:left="2" w:right="0" w:firstLine="0"/>
              <w:jc w:val="left"/>
              <w:rPr>
                <w:lang w:val="es-ES"/>
              </w:rPr>
            </w:pPr>
            <w:r w:rsidRPr="005824CE">
              <w:rPr>
                <w:sz w:val="18"/>
                <w:lang w:val="es-ES"/>
              </w:rPr>
              <w:t xml:space="preserve">Bolivie </w:t>
            </w:r>
          </w:p>
          <w:p w14:paraId="1508D1C3" w14:textId="77777777" w:rsidR="005B457E" w:rsidRPr="005824CE" w:rsidRDefault="003E26FE">
            <w:pPr>
              <w:spacing w:after="0" w:line="259" w:lineRule="auto"/>
              <w:ind w:left="2" w:right="0" w:firstLine="0"/>
              <w:jc w:val="left"/>
              <w:rPr>
                <w:lang w:val="es-ES"/>
              </w:rPr>
            </w:pPr>
            <w:r w:rsidRPr="005824CE">
              <w:rPr>
                <w:sz w:val="18"/>
                <w:lang w:val="es-ES"/>
              </w:rPr>
              <w:t xml:space="preserve">Cameroun </w:t>
            </w:r>
          </w:p>
          <w:p w14:paraId="0E63DA85" w14:textId="77777777" w:rsidR="005B457E" w:rsidRPr="005824CE" w:rsidRDefault="003E26FE">
            <w:pPr>
              <w:spacing w:after="0" w:line="259" w:lineRule="auto"/>
              <w:ind w:left="2" w:right="0" w:firstLine="0"/>
              <w:jc w:val="left"/>
              <w:rPr>
                <w:lang w:val="es-ES"/>
              </w:rPr>
            </w:pPr>
            <w:r w:rsidRPr="005824CE">
              <w:rPr>
                <w:sz w:val="18"/>
                <w:lang w:val="es-ES"/>
              </w:rPr>
              <w:t xml:space="preserve">Cabo Verde </w:t>
            </w:r>
          </w:p>
          <w:p w14:paraId="27C2C808" w14:textId="77777777" w:rsidR="005B457E" w:rsidRPr="005824CE" w:rsidRDefault="003E26FE">
            <w:pPr>
              <w:spacing w:after="0" w:line="259" w:lineRule="auto"/>
              <w:ind w:left="2" w:right="0" w:firstLine="0"/>
              <w:jc w:val="left"/>
              <w:rPr>
                <w:lang w:val="es-ES"/>
              </w:rPr>
            </w:pPr>
            <w:r w:rsidRPr="005824CE">
              <w:rPr>
                <w:sz w:val="18"/>
                <w:lang w:val="es-ES"/>
              </w:rPr>
              <w:t xml:space="preserve">Cisjordanie et bande de Gaza </w:t>
            </w:r>
          </w:p>
          <w:p w14:paraId="768098B8" w14:textId="77777777" w:rsidR="005B457E" w:rsidRPr="005824CE" w:rsidRDefault="003E26FE">
            <w:pPr>
              <w:spacing w:after="0" w:line="259" w:lineRule="auto"/>
              <w:ind w:left="2" w:right="0" w:firstLine="0"/>
              <w:jc w:val="left"/>
              <w:rPr>
                <w:lang w:val="es-ES"/>
              </w:rPr>
            </w:pPr>
            <w:r w:rsidRPr="005824CE">
              <w:rPr>
                <w:sz w:val="18"/>
                <w:lang w:val="es-ES"/>
              </w:rPr>
              <w:t xml:space="preserve">Congo </w:t>
            </w:r>
          </w:p>
          <w:p w14:paraId="3E6FC56D" w14:textId="77777777" w:rsidR="005B457E" w:rsidRPr="005824CE" w:rsidRDefault="003E26FE">
            <w:pPr>
              <w:spacing w:after="0" w:line="259" w:lineRule="auto"/>
              <w:ind w:left="2" w:right="0" w:firstLine="0"/>
              <w:jc w:val="left"/>
              <w:rPr>
                <w:lang w:val="es-ES"/>
              </w:rPr>
            </w:pPr>
            <w:r w:rsidRPr="005824CE">
              <w:rPr>
                <w:sz w:val="18"/>
                <w:lang w:val="es-ES"/>
              </w:rPr>
              <w:t xml:space="preserve">Côte d'Ivoire  </w:t>
            </w:r>
          </w:p>
          <w:p w14:paraId="60F5C6BB" w14:textId="77777777" w:rsidR="005B457E" w:rsidRPr="005824CE" w:rsidRDefault="003E26FE">
            <w:pPr>
              <w:spacing w:after="0" w:line="259" w:lineRule="auto"/>
              <w:ind w:left="2" w:right="0" w:firstLine="0"/>
              <w:jc w:val="left"/>
              <w:rPr>
                <w:lang w:val="es-ES"/>
              </w:rPr>
            </w:pPr>
            <w:r w:rsidRPr="005824CE">
              <w:rPr>
                <w:sz w:val="18"/>
                <w:lang w:val="es-ES"/>
              </w:rPr>
              <w:t xml:space="preserve">Égypte </w:t>
            </w:r>
          </w:p>
          <w:p w14:paraId="4FD5CF7F" w14:textId="77777777" w:rsidR="005B457E" w:rsidRPr="005824CE" w:rsidRDefault="003E26FE">
            <w:pPr>
              <w:spacing w:after="0" w:line="259" w:lineRule="auto"/>
              <w:ind w:left="2" w:right="0" w:firstLine="0"/>
              <w:jc w:val="left"/>
              <w:rPr>
                <w:lang w:val="es-ES"/>
              </w:rPr>
            </w:pPr>
            <w:r w:rsidRPr="005824CE">
              <w:rPr>
                <w:sz w:val="18"/>
                <w:lang w:val="es-ES"/>
              </w:rPr>
              <w:t xml:space="preserve">El Salvador </w:t>
            </w:r>
          </w:p>
          <w:p w14:paraId="588613A0" w14:textId="77777777" w:rsidR="005B457E" w:rsidRPr="00475754" w:rsidRDefault="003E26FE">
            <w:pPr>
              <w:spacing w:after="0" w:line="259" w:lineRule="auto"/>
              <w:ind w:left="2" w:right="0" w:firstLine="0"/>
              <w:jc w:val="left"/>
              <w:rPr>
                <w:lang w:val="en-US"/>
              </w:rPr>
            </w:pPr>
            <w:r w:rsidRPr="00475754">
              <w:rPr>
                <w:sz w:val="18"/>
                <w:lang w:val="en-US"/>
              </w:rPr>
              <w:t xml:space="preserve">Georgie </w:t>
            </w:r>
          </w:p>
          <w:p w14:paraId="2AABCED2" w14:textId="77777777" w:rsidR="005B457E" w:rsidRPr="00475754" w:rsidRDefault="003E26FE">
            <w:pPr>
              <w:spacing w:after="0" w:line="259" w:lineRule="auto"/>
              <w:ind w:left="2" w:right="0" w:firstLine="0"/>
              <w:jc w:val="left"/>
              <w:rPr>
                <w:lang w:val="en-US"/>
              </w:rPr>
            </w:pPr>
            <w:r w:rsidRPr="00475754">
              <w:rPr>
                <w:sz w:val="18"/>
                <w:lang w:val="en-US"/>
              </w:rPr>
              <w:t xml:space="preserve">Ghana </w:t>
            </w:r>
          </w:p>
          <w:p w14:paraId="1C2A2522" w14:textId="77777777" w:rsidR="005B457E" w:rsidRPr="00475754" w:rsidRDefault="003E26FE">
            <w:pPr>
              <w:spacing w:after="0" w:line="259" w:lineRule="auto"/>
              <w:ind w:left="2" w:right="0" w:firstLine="0"/>
              <w:jc w:val="left"/>
              <w:rPr>
                <w:lang w:val="en-US"/>
              </w:rPr>
            </w:pPr>
            <w:r w:rsidRPr="00475754">
              <w:rPr>
                <w:sz w:val="18"/>
                <w:lang w:val="en-US"/>
              </w:rPr>
              <w:t xml:space="preserve">Guatemala </w:t>
            </w:r>
          </w:p>
          <w:p w14:paraId="17DF50D6" w14:textId="77777777" w:rsidR="005B457E" w:rsidRPr="00475754" w:rsidRDefault="003E26FE">
            <w:pPr>
              <w:spacing w:after="0" w:line="259" w:lineRule="auto"/>
              <w:ind w:left="2" w:right="0" w:firstLine="0"/>
              <w:jc w:val="left"/>
              <w:rPr>
                <w:lang w:val="en-US"/>
              </w:rPr>
            </w:pPr>
            <w:r w:rsidRPr="00475754">
              <w:rPr>
                <w:sz w:val="18"/>
                <w:lang w:val="en-US"/>
              </w:rPr>
              <w:t xml:space="preserve">Guyana </w:t>
            </w:r>
          </w:p>
          <w:p w14:paraId="6D2CE028" w14:textId="77777777" w:rsidR="005B457E" w:rsidRPr="00475754" w:rsidRDefault="003E26FE">
            <w:pPr>
              <w:spacing w:after="0" w:line="259" w:lineRule="auto"/>
              <w:ind w:left="2" w:right="0" w:firstLine="0"/>
              <w:jc w:val="left"/>
              <w:rPr>
                <w:lang w:val="en-US"/>
              </w:rPr>
            </w:pPr>
            <w:r w:rsidRPr="00475754">
              <w:rPr>
                <w:sz w:val="18"/>
                <w:lang w:val="en-US"/>
              </w:rPr>
              <w:t xml:space="preserve">Honduras </w:t>
            </w:r>
          </w:p>
          <w:p w14:paraId="6DA04422" w14:textId="77777777" w:rsidR="005B457E" w:rsidRPr="00475754" w:rsidRDefault="003E26FE">
            <w:pPr>
              <w:spacing w:after="0" w:line="259" w:lineRule="auto"/>
              <w:ind w:left="2" w:right="0" w:firstLine="0"/>
              <w:jc w:val="left"/>
              <w:rPr>
                <w:lang w:val="en-US"/>
              </w:rPr>
            </w:pPr>
            <w:r w:rsidRPr="00475754">
              <w:rPr>
                <w:sz w:val="18"/>
                <w:lang w:val="en-US"/>
              </w:rPr>
              <w:t xml:space="preserve">Inde </w:t>
            </w:r>
          </w:p>
          <w:p w14:paraId="3862B1E1" w14:textId="77777777" w:rsidR="005B457E" w:rsidRPr="005824CE" w:rsidRDefault="003E26FE">
            <w:pPr>
              <w:spacing w:after="0" w:line="259" w:lineRule="auto"/>
              <w:ind w:left="2" w:right="0" w:firstLine="0"/>
              <w:jc w:val="left"/>
              <w:rPr>
                <w:lang w:val="es-ES"/>
              </w:rPr>
            </w:pPr>
            <w:r w:rsidRPr="005824CE">
              <w:rPr>
                <w:sz w:val="18"/>
                <w:lang w:val="es-ES"/>
              </w:rPr>
              <w:t xml:space="preserve">Indonésie </w:t>
            </w:r>
          </w:p>
          <w:p w14:paraId="3D4EE360" w14:textId="77777777" w:rsidR="005B457E" w:rsidRDefault="003E26FE">
            <w:pPr>
              <w:spacing w:after="0" w:line="259" w:lineRule="auto"/>
              <w:ind w:left="2" w:right="0" w:firstLine="0"/>
              <w:jc w:val="left"/>
            </w:pPr>
            <w:r>
              <w:rPr>
                <w:sz w:val="18"/>
              </w:rPr>
              <w:t xml:space="preserve">Kirghizistan </w:t>
            </w:r>
          </w:p>
          <w:p w14:paraId="16759D2A" w14:textId="77777777" w:rsidR="005B457E" w:rsidRDefault="003E26FE">
            <w:pPr>
              <w:spacing w:after="0" w:line="259" w:lineRule="auto"/>
              <w:ind w:left="2" w:right="0" w:firstLine="0"/>
              <w:jc w:val="left"/>
            </w:pPr>
            <w:r>
              <w:rPr>
                <w:sz w:val="18"/>
              </w:rPr>
              <w:t xml:space="preserve">Kosovo </w:t>
            </w:r>
          </w:p>
          <w:p w14:paraId="391B0C15" w14:textId="77777777" w:rsidR="005B457E" w:rsidRDefault="003E26FE">
            <w:pPr>
              <w:spacing w:after="0" w:line="259" w:lineRule="auto"/>
              <w:ind w:left="2" w:right="0" w:firstLine="0"/>
              <w:jc w:val="left"/>
            </w:pPr>
            <w:r>
              <w:rPr>
                <w:sz w:val="18"/>
              </w:rPr>
              <w:t xml:space="preserve">Maroc </w:t>
            </w:r>
          </w:p>
          <w:p w14:paraId="5DAB4177" w14:textId="77777777" w:rsidR="005B457E" w:rsidRDefault="003E26FE">
            <w:pPr>
              <w:spacing w:after="0" w:line="259" w:lineRule="auto"/>
              <w:ind w:left="2" w:right="0" w:firstLine="0"/>
              <w:jc w:val="left"/>
            </w:pPr>
            <w:r>
              <w:rPr>
                <w:sz w:val="18"/>
              </w:rPr>
              <w:t xml:space="preserve">Micronésie </w:t>
            </w:r>
          </w:p>
          <w:p w14:paraId="0DFB6925" w14:textId="77777777" w:rsidR="005B457E" w:rsidRDefault="003E26FE">
            <w:pPr>
              <w:spacing w:after="0" w:line="259" w:lineRule="auto"/>
              <w:ind w:left="2" w:right="0" w:firstLine="0"/>
              <w:jc w:val="left"/>
            </w:pPr>
            <w:r>
              <w:rPr>
                <w:sz w:val="18"/>
              </w:rPr>
              <w:t xml:space="preserve">Moldova </w:t>
            </w:r>
          </w:p>
          <w:p w14:paraId="00FD6E09" w14:textId="77777777" w:rsidR="005B457E" w:rsidRDefault="003E26FE">
            <w:pPr>
              <w:spacing w:after="0" w:line="259" w:lineRule="auto"/>
              <w:ind w:left="2" w:right="0" w:firstLine="0"/>
              <w:jc w:val="left"/>
            </w:pPr>
            <w:r>
              <w:rPr>
                <w:sz w:val="18"/>
              </w:rPr>
              <w:t xml:space="preserve">Mongolie </w:t>
            </w:r>
          </w:p>
          <w:p w14:paraId="15730E96" w14:textId="77777777" w:rsidR="005B457E" w:rsidRDefault="003E26FE">
            <w:pPr>
              <w:spacing w:after="0" w:line="259" w:lineRule="auto"/>
              <w:ind w:left="2" w:right="0" w:firstLine="0"/>
              <w:jc w:val="left"/>
            </w:pPr>
            <w:r>
              <w:rPr>
                <w:sz w:val="18"/>
              </w:rPr>
              <w:t xml:space="preserve">Nicaragua </w:t>
            </w:r>
          </w:p>
          <w:p w14:paraId="7A03569F" w14:textId="77777777" w:rsidR="005B457E" w:rsidRDefault="003E26FE">
            <w:pPr>
              <w:spacing w:after="0" w:line="259" w:lineRule="auto"/>
              <w:ind w:left="2" w:right="0" w:firstLine="0"/>
              <w:jc w:val="left"/>
            </w:pPr>
            <w:r>
              <w:rPr>
                <w:sz w:val="18"/>
              </w:rPr>
              <w:t xml:space="preserve">Nigéria  </w:t>
            </w:r>
          </w:p>
          <w:p w14:paraId="6D1F1E10" w14:textId="77777777" w:rsidR="005B457E" w:rsidRDefault="003E26FE">
            <w:pPr>
              <w:spacing w:after="0" w:line="259" w:lineRule="auto"/>
              <w:ind w:left="2" w:right="0" w:firstLine="0"/>
              <w:jc w:val="left"/>
            </w:pPr>
            <w:r>
              <w:rPr>
                <w:sz w:val="18"/>
              </w:rPr>
              <w:t xml:space="preserve">Ouzbékistan  </w:t>
            </w:r>
          </w:p>
          <w:p w14:paraId="5DD13DA1" w14:textId="77777777" w:rsidR="005B457E" w:rsidRDefault="003E26FE">
            <w:pPr>
              <w:spacing w:after="0" w:line="259" w:lineRule="auto"/>
              <w:ind w:left="2" w:right="0" w:firstLine="0"/>
              <w:jc w:val="left"/>
            </w:pPr>
            <w:r>
              <w:rPr>
                <w:sz w:val="18"/>
              </w:rPr>
              <w:t xml:space="preserve">Pakistan </w:t>
            </w:r>
          </w:p>
          <w:p w14:paraId="3F362008" w14:textId="77777777" w:rsidR="005B457E" w:rsidRDefault="003E26FE">
            <w:pPr>
              <w:spacing w:after="0" w:line="259" w:lineRule="auto"/>
              <w:ind w:left="2" w:right="0" w:firstLine="0"/>
              <w:jc w:val="left"/>
            </w:pPr>
            <w:r>
              <w:rPr>
                <w:sz w:val="18"/>
              </w:rPr>
              <w:t xml:space="preserve">Papouasie Nouvelle Guinée </w:t>
            </w:r>
          </w:p>
          <w:p w14:paraId="1A77A4E1" w14:textId="77777777" w:rsidR="005B457E" w:rsidRDefault="003E26FE">
            <w:pPr>
              <w:spacing w:after="0" w:line="259" w:lineRule="auto"/>
              <w:ind w:left="2" w:right="0" w:firstLine="0"/>
              <w:jc w:val="left"/>
            </w:pPr>
            <w:r>
              <w:rPr>
                <w:sz w:val="18"/>
              </w:rPr>
              <w:t xml:space="preserve">Paraguay </w:t>
            </w:r>
          </w:p>
          <w:p w14:paraId="7AFD1AA2" w14:textId="77777777" w:rsidR="005B457E" w:rsidRDefault="003E26FE">
            <w:pPr>
              <w:spacing w:after="0" w:line="259" w:lineRule="auto"/>
              <w:ind w:left="2" w:right="0" w:firstLine="0"/>
              <w:jc w:val="left"/>
            </w:pPr>
            <w:r>
              <w:rPr>
                <w:sz w:val="18"/>
              </w:rPr>
              <w:t xml:space="preserve">Philippines </w:t>
            </w:r>
          </w:p>
          <w:p w14:paraId="5AF3C351" w14:textId="77777777" w:rsidR="005B457E" w:rsidRDefault="003E26FE">
            <w:pPr>
              <w:spacing w:after="0" w:line="259" w:lineRule="auto"/>
              <w:ind w:left="2" w:right="0" w:firstLine="0"/>
              <w:jc w:val="left"/>
            </w:pPr>
            <w:r>
              <w:rPr>
                <w:sz w:val="18"/>
              </w:rPr>
              <w:t xml:space="preserve">République arabe syrienne </w:t>
            </w:r>
          </w:p>
          <w:p w14:paraId="5498EE0A" w14:textId="77777777" w:rsidR="005B457E" w:rsidRDefault="003E26FE">
            <w:pPr>
              <w:spacing w:after="0" w:line="259" w:lineRule="auto"/>
              <w:ind w:left="2" w:right="0" w:firstLine="0"/>
              <w:jc w:val="left"/>
            </w:pPr>
            <w:r>
              <w:rPr>
                <w:sz w:val="18"/>
              </w:rPr>
              <w:t xml:space="preserve">Samoa  </w:t>
            </w:r>
          </w:p>
          <w:p w14:paraId="09F0D9E4" w14:textId="77777777" w:rsidR="005B457E" w:rsidRPr="00475754" w:rsidRDefault="003E26FE">
            <w:pPr>
              <w:spacing w:after="0" w:line="259" w:lineRule="auto"/>
              <w:ind w:left="2" w:right="0" w:firstLine="0"/>
              <w:jc w:val="left"/>
              <w:rPr>
                <w:lang w:val="en-US"/>
              </w:rPr>
            </w:pPr>
            <w:r w:rsidRPr="00475754">
              <w:rPr>
                <w:sz w:val="18"/>
                <w:lang w:val="en-US"/>
              </w:rPr>
              <w:t xml:space="preserve">Sri Lanka  </w:t>
            </w:r>
          </w:p>
          <w:p w14:paraId="77E3B4A6" w14:textId="77777777" w:rsidR="005B457E" w:rsidRPr="00475754" w:rsidRDefault="003E26FE">
            <w:pPr>
              <w:spacing w:after="0" w:line="259" w:lineRule="auto"/>
              <w:ind w:left="2" w:right="0" w:firstLine="0"/>
              <w:jc w:val="left"/>
              <w:rPr>
                <w:lang w:val="en-US"/>
              </w:rPr>
            </w:pPr>
            <w:r w:rsidRPr="00475754">
              <w:rPr>
                <w:sz w:val="18"/>
                <w:lang w:val="en-US"/>
              </w:rPr>
              <w:t xml:space="preserve">Swaziland  </w:t>
            </w:r>
          </w:p>
          <w:p w14:paraId="759646AD" w14:textId="77777777" w:rsidR="005B457E" w:rsidRPr="00475754" w:rsidRDefault="003E26FE">
            <w:pPr>
              <w:spacing w:after="0" w:line="259" w:lineRule="auto"/>
              <w:ind w:left="2" w:right="0" w:firstLine="0"/>
              <w:jc w:val="left"/>
              <w:rPr>
                <w:lang w:val="en-US"/>
              </w:rPr>
            </w:pPr>
            <w:r w:rsidRPr="00475754">
              <w:rPr>
                <w:sz w:val="18"/>
                <w:lang w:val="en-US"/>
              </w:rPr>
              <w:t>Toké</w:t>
            </w:r>
            <w:r w:rsidRPr="000779A1">
              <w:rPr>
                <w:sz w:val="18"/>
                <w:lang w:val="en-US"/>
              </w:rPr>
              <w:t>laou</w:t>
            </w:r>
            <w:r w:rsidRPr="00475754">
              <w:rPr>
                <w:sz w:val="18"/>
                <w:lang w:val="en-US"/>
              </w:rPr>
              <w:t xml:space="preserve"> </w:t>
            </w:r>
          </w:p>
          <w:p w14:paraId="21225D26" w14:textId="77777777" w:rsidR="005B457E" w:rsidRPr="00475754" w:rsidRDefault="003E26FE">
            <w:pPr>
              <w:spacing w:after="0" w:line="259" w:lineRule="auto"/>
              <w:ind w:left="2" w:right="0" w:firstLine="0"/>
              <w:jc w:val="left"/>
              <w:rPr>
                <w:lang w:val="en-US"/>
              </w:rPr>
            </w:pPr>
            <w:r w:rsidRPr="000779A1">
              <w:rPr>
                <w:sz w:val="18"/>
                <w:lang w:val="en-US"/>
              </w:rPr>
              <w:t>Ukraine</w:t>
            </w:r>
            <w:r w:rsidRPr="00475754">
              <w:rPr>
                <w:sz w:val="18"/>
                <w:lang w:val="en-US"/>
              </w:rPr>
              <w:t xml:space="preserve">  </w:t>
            </w:r>
          </w:p>
          <w:p w14:paraId="3E5C4FD9" w14:textId="77777777" w:rsidR="005B457E" w:rsidRPr="00475754" w:rsidRDefault="003E26FE">
            <w:pPr>
              <w:spacing w:after="0" w:line="259" w:lineRule="auto"/>
              <w:ind w:left="2" w:right="0" w:firstLine="0"/>
              <w:jc w:val="left"/>
              <w:rPr>
                <w:lang w:val="en-US"/>
              </w:rPr>
            </w:pPr>
            <w:r w:rsidRPr="00475754">
              <w:rPr>
                <w:sz w:val="18"/>
                <w:lang w:val="en-US"/>
              </w:rPr>
              <w:t xml:space="preserve">Viet Nam  </w:t>
            </w:r>
          </w:p>
          <w:p w14:paraId="767017E3" w14:textId="77777777" w:rsidR="005B457E" w:rsidRPr="00475754" w:rsidRDefault="003E26FE">
            <w:pPr>
              <w:spacing w:after="0" w:line="259" w:lineRule="auto"/>
              <w:ind w:left="2" w:right="0" w:firstLine="0"/>
              <w:jc w:val="left"/>
              <w:rPr>
                <w:lang w:val="en-US"/>
              </w:rPr>
            </w:pPr>
            <w:r w:rsidRPr="00475754">
              <w:rPr>
                <w:sz w:val="18"/>
                <w:lang w:val="en-US"/>
              </w:rPr>
              <w:t xml:space="preserve"> </w:t>
            </w:r>
          </w:p>
          <w:p w14:paraId="45515A6C" w14:textId="77777777" w:rsidR="005B457E" w:rsidRPr="00475754" w:rsidRDefault="003E26FE">
            <w:pPr>
              <w:spacing w:after="0" w:line="259" w:lineRule="auto"/>
              <w:ind w:left="2" w:right="0" w:firstLine="0"/>
              <w:jc w:val="left"/>
              <w:rPr>
                <w:lang w:val="en-US"/>
              </w:rPr>
            </w:pPr>
            <w:r w:rsidRPr="00475754">
              <w:rPr>
                <w:sz w:val="18"/>
                <w:lang w:val="en-US"/>
              </w:rPr>
              <w:t xml:space="preserve"> </w:t>
            </w:r>
          </w:p>
          <w:p w14:paraId="5D06BDEB" w14:textId="77777777" w:rsidR="005B457E" w:rsidRPr="00475754" w:rsidRDefault="003E26FE">
            <w:pPr>
              <w:spacing w:after="0" w:line="259" w:lineRule="auto"/>
              <w:ind w:left="2" w:right="0" w:firstLine="0"/>
              <w:jc w:val="left"/>
              <w:rPr>
                <w:lang w:val="en-US"/>
              </w:rPr>
            </w:pPr>
            <w:r w:rsidRPr="00475754">
              <w:rPr>
                <w:sz w:val="18"/>
                <w:lang w:val="en-US"/>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6B0D4A8" w14:textId="77777777" w:rsidR="005B457E" w:rsidRDefault="003E26FE">
            <w:pPr>
              <w:spacing w:after="0" w:line="259" w:lineRule="auto"/>
              <w:ind w:left="2" w:right="0" w:firstLine="0"/>
              <w:jc w:val="left"/>
            </w:pPr>
            <w:r>
              <w:rPr>
                <w:sz w:val="18"/>
              </w:rPr>
              <w:t xml:space="preserve">Afrique du Sud Albanie  </w:t>
            </w:r>
          </w:p>
          <w:p w14:paraId="28DB2DA4" w14:textId="77777777" w:rsidR="005B457E" w:rsidRDefault="003E26FE">
            <w:pPr>
              <w:spacing w:after="0" w:line="259" w:lineRule="auto"/>
              <w:ind w:left="2" w:right="0" w:firstLine="0"/>
              <w:jc w:val="left"/>
            </w:pPr>
            <w:r>
              <w:rPr>
                <w:sz w:val="18"/>
              </w:rPr>
              <w:t xml:space="preserve">Algérie </w:t>
            </w:r>
          </w:p>
          <w:p w14:paraId="7B72A2AC" w14:textId="77777777" w:rsidR="005B457E" w:rsidRDefault="003E26FE">
            <w:pPr>
              <w:spacing w:after="0" w:line="259" w:lineRule="auto"/>
              <w:ind w:left="2" w:right="0" w:firstLine="0"/>
              <w:jc w:val="left"/>
            </w:pPr>
            <w:r>
              <w:rPr>
                <w:sz w:val="18"/>
              </w:rPr>
              <w:t xml:space="preserve">Antigua-et-Barbuda </w:t>
            </w:r>
          </w:p>
          <w:p w14:paraId="77D7A63A" w14:textId="77777777" w:rsidR="005B457E" w:rsidRPr="00475754" w:rsidRDefault="003E26FE">
            <w:pPr>
              <w:spacing w:after="0" w:line="259" w:lineRule="auto"/>
              <w:ind w:left="2" w:right="0" w:firstLine="0"/>
              <w:jc w:val="left"/>
              <w:rPr>
                <w:lang w:val="en-US"/>
              </w:rPr>
            </w:pPr>
            <w:r w:rsidRPr="00475754">
              <w:rPr>
                <w:sz w:val="18"/>
                <w:lang w:val="en-US"/>
              </w:rPr>
              <w:t xml:space="preserve">Argentine </w:t>
            </w:r>
          </w:p>
          <w:p w14:paraId="2711081E" w14:textId="77777777" w:rsidR="005B457E" w:rsidRPr="00475754" w:rsidRDefault="003E26FE">
            <w:pPr>
              <w:spacing w:after="0" w:line="259" w:lineRule="auto"/>
              <w:ind w:left="2" w:right="0" w:firstLine="0"/>
              <w:jc w:val="left"/>
              <w:rPr>
                <w:lang w:val="en-US"/>
              </w:rPr>
            </w:pPr>
            <w:r w:rsidRPr="00475754">
              <w:rPr>
                <w:sz w:val="18"/>
                <w:lang w:val="en-US"/>
              </w:rPr>
              <w:t xml:space="preserve">Azerbaïdjan </w:t>
            </w:r>
          </w:p>
          <w:p w14:paraId="537122EA" w14:textId="77777777" w:rsidR="005B457E" w:rsidRPr="00475754" w:rsidRDefault="003E26FE">
            <w:pPr>
              <w:spacing w:after="0" w:line="259" w:lineRule="auto"/>
              <w:ind w:left="2" w:right="0" w:firstLine="0"/>
              <w:jc w:val="left"/>
              <w:rPr>
                <w:lang w:val="en-US"/>
              </w:rPr>
            </w:pPr>
            <w:r w:rsidRPr="00475754">
              <w:rPr>
                <w:sz w:val="18"/>
                <w:lang w:val="en-US"/>
              </w:rPr>
              <w:t xml:space="preserve">Belarus </w:t>
            </w:r>
          </w:p>
          <w:p w14:paraId="365557CE" w14:textId="77777777" w:rsidR="005B457E" w:rsidRPr="00475754" w:rsidRDefault="003E26FE">
            <w:pPr>
              <w:spacing w:after="0" w:line="259" w:lineRule="auto"/>
              <w:ind w:left="2" w:right="0" w:firstLine="0"/>
              <w:jc w:val="left"/>
              <w:rPr>
                <w:lang w:val="en-US"/>
              </w:rPr>
            </w:pPr>
            <w:r w:rsidRPr="00475754">
              <w:rPr>
                <w:sz w:val="18"/>
                <w:lang w:val="en-US"/>
              </w:rPr>
              <w:t xml:space="preserve">Belize </w:t>
            </w:r>
          </w:p>
          <w:p w14:paraId="031649CA" w14:textId="77777777" w:rsidR="005B457E" w:rsidRPr="00475754" w:rsidRDefault="003E26FE">
            <w:pPr>
              <w:spacing w:after="0" w:line="259" w:lineRule="auto"/>
              <w:ind w:left="2" w:right="0" w:firstLine="0"/>
              <w:jc w:val="left"/>
              <w:rPr>
                <w:lang w:val="en-US"/>
              </w:rPr>
            </w:pPr>
            <w:r w:rsidRPr="00475754">
              <w:rPr>
                <w:sz w:val="18"/>
                <w:lang w:val="en-US"/>
              </w:rPr>
              <w:t xml:space="preserve">Bosnia-Herzegovina </w:t>
            </w:r>
          </w:p>
          <w:p w14:paraId="09197698" w14:textId="77777777" w:rsidR="005B457E" w:rsidRPr="005824CE" w:rsidRDefault="003E26FE">
            <w:pPr>
              <w:spacing w:after="0" w:line="259" w:lineRule="auto"/>
              <w:ind w:left="2" w:right="0" w:firstLine="0"/>
              <w:jc w:val="left"/>
              <w:rPr>
                <w:lang w:val="es-ES"/>
              </w:rPr>
            </w:pPr>
            <w:r w:rsidRPr="005824CE">
              <w:rPr>
                <w:sz w:val="18"/>
                <w:lang w:val="es-ES"/>
              </w:rPr>
              <w:t xml:space="preserve">Botswana </w:t>
            </w:r>
          </w:p>
          <w:p w14:paraId="30E75F24" w14:textId="77777777" w:rsidR="005B457E" w:rsidRPr="005824CE" w:rsidRDefault="003E26FE">
            <w:pPr>
              <w:spacing w:after="0" w:line="259" w:lineRule="auto"/>
              <w:ind w:left="2" w:right="0" w:firstLine="0"/>
              <w:jc w:val="left"/>
              <w:rPr>
                <w:lang w:val="es-ES"/>
              </w:rPr>
            </w:pPr>
            <w:r w:rsidRPr="005824CE">
              <w:rPr>
                <w:sz w:val="18"/>
                <w:lang w:val="es-ES"/>
              </w:rPr>
              <w:t xml:space="preserve">Brésil </w:t>
            </w:r>
          </w:p>
          <w:p w14:paraId="3739C235" w14:textId="77777777" w:rsidR="005B457E" w:rsidRPr="005824CE" w:rsidRDefault="003E26FE">
            <w:pPr>
              <w:spacing w:after="0" w:line="259" w:lineRule="auto"/>
              <w:ind w:left="2" w:right="0" w:firstLine="0"/>
              <w:jc w:val="left"/>
              <w:rPr>
                <w:lang w:val="es-ES"/>
              </w:rPr>
            </w:pPr>
            <w:r w:rsidRPr="005824CE">
              <w:rPr>
                <w:sz w:val="18"/>
                <w:lang w:val="es-ES"/>
              </w:rPr>
              <w:t xml:space="preserve">Chili </w:t>
            </w:r>
          </w:p>
          <w:p w14:paraId="3DDC498D" w14:textId="77777777" w:rsidR="005B457E" w:rsidRPr="005824CE" w:rsidRDefault="003E26FE">
            <w:pPr>
              <w:spacing w:after="0" w:line="259" w:lineRule="auto"/>
              <w:ind w:left="2" w:right="0" w:firstLine="0"/>
              <w:jc w:val="left"/>
              <w:rPr>
                <w:lang w:val="es-ES"/>
              </w:rPr>
            </w:pPr>
            <w:r w:rsidRPr="005824CE">
              <w:rPr>
                <w:sz w:val="18"/>
                <w:lang w:val="es-ES"/>
              </w:rPr>
              <w:t xml:space="preserve">Chine </w:t>
            </w:r>
          </w:p>
          <w:p w14:paraId="46FE83BC" w14:textId="77777777" w:rsidR="005B457E" w:rsidRPr="005824CE" w:rsidRDefault="003E26FE">
            <w:pPr>
              <w:spacing w:after="0" w:line="259" w:lineRule="auto"/>
              <w:ind w:left="2" w:right="0" w:firstLine="0"/>
              <w:jc w:val="left"/>
              <w:rPr>
                <w:lang w:val="es-ES"/>
              </w:rPr>
            </w:pPr>
            <w:r w:rsidRPr="005824CE">
              <w:rPr>
                <w:sz w:val="18"/>
                <w:lang w:val="es-ES"/>
              </w:rPr>
              <w:t xml:space="preserve">Colombie </w:t>
            </w:r>
          </w:p>
          <w:p w14:paraId="2D109126" w14:textId="77777777" w:rsidR="005B457E" w:rsidRPr="005824CE" w:rsidRDefault="003E26FE">
            <w:pPr>
              <w:spacing w:after="0" w:line="259" w:lineRule="auto"/>
              <w:ind w:left="2" w:right="0" w:firstLine="0"/>
              <w:jc w:val="left"/>
              <w:rPr>
                <w:lang w:val="es-ES"/>
              </w:rPr>
            </w:pPr>
            <w:r w:rsidRPr="005824CE">
              <w:rPr>
                <w:sz w:val="18"/>
                <w:lang w:val="es-ES"/>
              </w:rPr>
              <w:t xml:space="preserve">Costa Rica </w:t>
            </w:r>
          </w:p>
          <w:p w14:paraId="6F9D2E14" w14:textId="77777777" w:rsidR="005B457E" w:rsidRPr="005824CE" w:rsidRDefault="003E26FE">
            <w:pPr>
              <w:spacing w:after="0" w:line="259" w:lineRule="auto"/>
              <w:ind w:left="2" w:right="0" w:firstLine="0"/>
              <w:jc w:val="left"/>
              <w:rPr>
                <w:lang w:val="es-ES"/>
              </w:rPr>
            </w:pPr>
            <w:r w:rsidRPr="005824CE">
              <w:rPr>
                <w:sz w:val="18"/>
                <w:lang w:val="es-ES"/>
              </w:rPr>
              <w:t xml:space="preserve">Cuba  </w:t>
            </w:r>
          </w:p>
          <w:p w14:paraId="7BFD95D8" w14:textId="77777777" w:rsidR="005B457E" w:rsidRDefault="003E26FE">
            <w:pPr>
              <w:spacing w:after="0" w:line="259" w:lineRule="auto"/>
              <w:ind w:left="2" w:right="0" w:firstLine="0"/>
              <w:jc w:val="left"/>
            </w:pPr>
            <w:r>
              <w:rPr>
                <w:sz w:val="18"/>
              </w:rPr>
              <w:t xml:space="preserve">Dominique  </w:t>
            </w:r>
          </w:p>
          <w:p w14:paraId="4A6A84EA" w14:textId="77777777" w:rsidR="005B457E" w:rsidRDefault="003E26FE">
            <w:pPr>
              <w:spacing w:after="0" w:line="259" w:lineRule="auto"/>
              <w:ind w:left="2" w:right="0" w:firstLine="0"/>
              <w:jc w:val="left"/>
            </w:pPr>
            <w:r>
              <w:rPr>
                <w:sz w:val="18"/>
              </w:rPr>
              <w:t xml:space="preserve">Equateur  </w:t>
            </w:r>
          </w:p>
          <w:p w14:paraId="7379F22D" w14:textId="77777777" w:rsidR="005B457E" w:rsidRDefault="003E26FE">
            <w:pPr>
              <w:spacing w:after="0" w:line="259" w:lineRule="auto"/>
              <w:ind w:left="2" w:right="0" w:firstLine="0"/>
              <w:jc w:val="left"/>
            </w:pPr>
            <w:r>
              <w:rPr>
                <w:sz w:val="18"/>
              </w:rPr>
              <w:t xml:space="preserve">Ex-République yougoslave de </w:t>
            </w:r>
          </w:p>
          <w:p w14:paraId="284C9B24" w14:textId="77777777" w:rsidR="005B457E" w:rsidRDefault="003E26FE">
            <w:pPr>
              <w:spacing w:after="0" w:line="259" w:lineRule="auto"/>
              <w:ind w:left="2" w:right="0" w:firstLine="0"/>
              <w:jc w:val="left"/>
            </w:pPr>
            <w:r>
              <w:rPr>
                <w:sz w:val="18"/>
              </w:rPr>
              <w:t xml:space="preserve">Macédoine  </w:t>
            </w:r>
          </w:p>
          <w:p w14:paraId="1DE8720C" w14:textId="77777777" w:rsidR="005B457E" w:rsidRDefault="003E26FE">
            <w:pPr>
              <w:spacing w:after="0" w:line="259" w:lineRule="auto"/>
              <w:ind w:left="2" w:right="0" w:firstLine="0"/>
              <w:jc w:val="left"/>
            </w:pPr>
            <w:r>
              <w:rPr>
                <w:sz w:val="18"/>
              </w:rPr>
              <w:t xml:space="preserve">Fidji </w:t>
            </w:r>
          </w:p>
          <w:p w14:paraId="796BF226" w14:textId="77777777" w:rsidR="005B457E" w:rsidRDefault="003E26FE">
            <w:pPr>
              <w:spacing w:after="0" w:line="259" w:lineRule="auto"/>
              <w:ind w:left="2" w:right="0" w:firstLine="0"/>
              <w:jc w:val="left"/>
            </w:pPr>
            <w:r>
              <w:rPr>
                <w:sz w:val="18"/>
              </w:rPr>
              <w:t xml:space="preserve">Gabon </w:t>
            </w:r>
          </w:p>
          <w:p w14:paraId="3D359A0F" w14:textId="77777777" w:rsidR="005B457E" w:rsidRDefault="003E26FE">
            <w:pPr>
              <w:spacing w:after="0" w:line="259" w:lineRule="auto"/>
              <w:ind w:left="2" w:right="0" w:firstLine="0"/>
              <w:jc w:val="left"/>
            </w:pPr>
            <w:r>
              <w:rPr>
                <w:sz w:val="18"/>
              </w:rPr>
              <w:t xml:space="preserve">Grenade </w:t>
            </w:r>
          </w:p>
          <w:p w14:paraId="4C640DD6" w14:textId="77777777" w:rsidR="005B457E" w:rsidRDefault="003E26FE">
            <w:pPr>
              <w:spacing w:after="0" w:line="259" w:lineRule="auto"/>
              <w:ind w:left="2" w:right="0" w:firstLine="0"/>
              <w:jc w:val="left"/>
            </w:pPr>
            <w:r>
              <w:rPr>
                <w:sz w:val="18"/>
              </w:rPr>
              <w:t xml:space="preserve">Iles Cook </w:t>
            </w:r>
          </w:p>
          <w:p w14:paraId="3573A329" w14:textId="77777777" w:rsidR="005B457E" w:rsidRDefault="003E26FE">
            <w:pPr>
              <w:spacing w:after="0" w:line="259" w:lineRule="auto"/>
              <w:ind w:left="2" w:right="0" w:firstLine="0"/>
              <w:jc w:val="left"/>
            </w:pPr>
            <w:r>
              <w:rPr>
                <w:sz w:val="18"/>
              </w:rPr>
              <w:t xml:space="preserve">Iles Marshall </w:t>
            </w:r>
          </w:p>
          <w:p w14:paraId="30471C42" w14:textId="77777777" w:rsidR="005B457E" w:rsidRDefault="003E26FE">
            <w:pPr>
              <w:spacing w:after="0" w:line="259" w:lineRule="auto"/>
              <w:ind w:left="2" w:right="0" w:firstLine="0"/>
              <w:jc w:val="left"/>
            </w:pPr>
            <w:r>
              <w:rPr>
                <w:sz w:val="18"/>
              </w:rPr>
              <w:t xml:space="preserve">Iran </w:t>
            </w:r>
          </w:p>
          <w:p w14:paraId="3313EAF1" w14:textId="77777777" w:rsidR="005B457E" w:rsidRDefault="003E26FE">
            <w:pPr>
              <w:spacing w:after="0" w:line="259" w:lineRule="auto"/>
              <w:ind w:left="2" w:right="0" w:firstLine="0"/>
              <w:jc w:val="left"/>
            </w:pPr>
            <w:r>
              <w:rPr>
                <w:sz w:val="18"/>
              </w:rPr>
              <w:t xml:space="preserve">Iraq </w:t>
            </w:r>
          </w:p>
          <w:p w14:paraId="1E28E6A9" w14:textId="77777777" w:rsidR="005B457E" w:rsidRDefault="003E26FE">
            <w:pPr>
              <w:spacing w:after="0" w:line="259" w:lineRule="auto"/>
              <w:ind w:left="2" w:right="0" w:firstLine="0"/>
              <w:jc w:val="left"/>
            </w:pPr>
            <w:r>
              <w:rPr>
                <w:sz w:val="18"/>
              </w:rPr>
              <w:t xml:space="preserve">Jamaïque  </w:t>
            </w:r>
          </w:p>
          <w:p w14:paraId="2225A355" w14:textId="77777777" w:rsidR="005B457E" w:rsidRDefault="003E26FE">
            <w:pPr>
              <w:spacing w:after="0" w:line="259" w:lineRule="auto"/>
              <w:ind w:left="2" w:right="0" w:firstLine="0"/>
              <w:jc w:val="left"/>
            </w:pPr>
            <w:r>
              <w:rPr>
                <w:sz w:val="18"/>
              </w:rPr>
              <w:t xml:space="preserve">Jordanie  </w:t>
            </w:r>
          </w:p>
          <w:p w14:paraId="18F7C7BA" w14:textId="77777777" w:rsidR="005B457E" w:rsidRDefault="003E26FE">
            <w:pPr>
              <w:spacing w:after="0" w:line="259" w:lineRule="auto"/>
              <w:ind w:left="2" w:right="0" w:firstLine="0"/>
              <w:jc w:val="left"/>
            </w:pPr>
            <w:r>
              <w:rPr>
                <w:sz w:val="18"/>
              </w:rPr>
              <w:t xml:space="preserve">Kazakhstan </w:t>
            </w:r>
          </w:p>
          <w:p w14:paraId="74B5E7DC" w14:textId="77777777" w:rsidR="005B457E" w:rsidRDefault="003E26FE">
            <w:pPr>
              <w:spacing w:after="0" w:line="259" w:lineRule="auto"/>
              <w:ind w:left="2" w:right="0" w:firstLine="0"/>
              <w:jc w:val="left"/>
            </w:pPr>
            <w:r>
              <w:rPr>
                <w:sz w:val="18"/>
              </w:rPr>
              <w:t xml:space="preserve">Liban </w:t>
            </w:r>
          </w:p>
          <w:p w14:paraId="018CD318" w14:textId="77777777" w:rsidR="005B457E" w:rsidRDefault="003E26FE">
            <w:pPr>
              <w:spacing w:after="0" w:line="259" w:lineRule="auto"/>
              <w:ind w:left="2" w:right="0" w:firstLine="0"/>
              <w:jc w:val="left"/>
            </w:pPr>
            <w:r>
              <w:rPr>
                <w:sz w:val="18"/>
              </w:rPr>
              <w:t xml:space="preserve">Libye  </w:t>
            </w:r>
          </w:p>
          <w:p w14:paraId="128AF00D" w14:textId="77777777" w:rsidR="005B457E" w:rsidRDefault="003E26FE">
            <w:pPr>
              <w:spacing w:after="0" w:line="259" w:lineRule="auto"/>
              <w:ind w:left="2" w:right="0" w:firstLine="0"/>
              <w:jc w:val="left"/>
            </w:pPr>
            <w:r>
              <w:rPr>
                <w:sz w:val="18"/>
              </w:rPr>
              <w:t xml:space="preserve">Malaisie </w:t>
            </w:r>
          </w:p>
          <w:p w14:paraId="7727DC44" w14:textId="77777777" w:rsidR="005B457E" w:rsidRDefault="003E26FE">
            <w:pPr>
              <w:spacing w:after="0" w:line="259" w:lineRule="auto"/>
              <w:ind w:left="2" w:right="0" w:firstLine="0"/>
              <w:jc w:val="left"/>
            </w:pPr>
            <w:r>
              <w:rPr>
                <w:sz w:val="18"/>
              </w:rPr>
              <w:t xml:space="preserve">Maldives </w:t>
            </w:r>
          </w:p>
          <w:p w14:paraId="4F3A153A" w14:textId="77777777" w:rsidR="005B457E" w:rsidRDefault="003E26FE">
            <w:pPr>
              <w:spacing w:after="0" w:line="259" w:lineRule="auto"/>
              <w:ind w:left="2" w:right="0" w:firstLine="0"/>
              <w:jc w:val="left"/>
            </w:pPr>
            <w:r>
              <w:rPr>
                <w:sz w:val="18"/>
              </w:rPr>
              <w:t xml:space="preserve">Maurice </w:t>
            </w:r>
          </w:p>
          <w:p w14:paraId="024D1F53" w14:textId="77777777" w:rsidR="005B457E" w:rsidRDefault="003E26FE">
            <w:pPr>
              <w:spacing w:after="0" w:line="259" w:lineRule="auto"/>
              <w:ind w:left="2" w:right="0" w:firstLine="0"/>
              <w:jc w:val="left"/>
            </w:pPr>
            <w:r>
              <w:rPr>
                <w:sz w:val="18"/>
              </w:rPr>
              <w:t xml:space="preserve">Mexique </w:t>
            </w:r>
          </w:p>
          <w:p w14:paraId="63B7710B" w14:textId="77777777" w:rsidR="005B457E" w:rsidRDefault="003E26FE">
            <w:pPr>
              <w:spacing w:after="0" w:line="259" w:lineRule="auto"/>
              <w:ind w:left="2" w:right="0" w:firstLine="0"/>
              <w:jc w:val="left"/>
            </w:pPr>
            <w:r>
              <w:rPr>
                <w:sz w:val="18"/>
              </w:rPr>
              <w:t xml:space="preserve">Monténégro  </w:t>
            </w:r>
          </w:p>
          <w:p w14:paraId="0F788E31" w14:textId="77777777" w:rsidR="005B457E" w:rsidRDefault="003E26FE">
            <w:pPr>
              <w:spacing w:after="0" w:line="259" w:lineRule="auto"/>
              <w:ind w:left="2" w:right="0" w:firstLine="0"/>
              <w:jc w:val="left"/>
            </w:pPr>
            <w:r>
              <w:rPr>
                <w:sz w:val="18"/>
              </w:rPr>
              <w:t xml:space="preserve">Montserrat </w:t>
            </w:r>
          </w:p>
          <w:p w14:paraId="1EF39417" w14:textId="77777777" w:rsidR="005B457E" w:rsidRDefault="003E26FE">
            <w:pPr>
              <w:spacing w:after="0" w:line="259" w:lineRule="auto"/>
              <w:ind w:left="2" w:right="0" w:firstLine="0"/>
              <w:jc w:val="left"/>
            </w:pPr>
            <w:r>
              <w:rPr>
                <w:sz w:val="18"/>
              </w:rPr>
              <w:t xml:space="preserve">Namibie  </w:t>
            </w:r>
          </w:p>
          <w:p w14:paraId="0185093B" w14:textId="77777777" w:rsidR="005B457E" w:rsidRDefault="003E26FE">
            <w:pPr>
              <w:spacing w:after="0" w:line="242" w:lineRule="auto"/>
              <w:ind w:left="2" w:right="1567" w:firstLine="0"/>
              <w:jc w:val="left"/>
            </w:pPr>
            <w:r>
              <w:rPr>
                <w:sz w:val="18"/>
              </w:rPr>
              <w:t xml:space="preserve">Nauru Niue  </w:t>
            </w:r>
          </w:p>
          <w:p w14:paraId="67BFCBDC" w14:textId="77777777" w:rsidR="005B457E" w:rsidRDefault="003E26FE">
            <w:pPr>
              <w:spacing w:after="0" w:line="242" w:lineRule="auto"/>
              <w:ind w:left="2" w:right="1258" w:firstLine="0"/>
              <w:jc w:val="left"/>
            </w:pPr>
            <w:r>
              <w:rPr>
                <w:sz w:val="18"/>
              </w:rPr>
              <w:t xml:space="preserve">Palaos  Panam </w:t>
            </w:r>
          </w:p>
          <w:p w14:paraId="43FCB64D" w14:textId="77777777" w:rsidR="005B457E" w:rsidRDefault="003E26FE">
            <w:pPr>
              <w:spacing w:after="0" w:line="259" w:lineRule="auto"/>
              <w:ind w:left="2" w:right="0" w:firstLine="0"/>
              <w:jc w:val="left"/>
            </w:pPr>
            <w:r>
              <w:rPr>
                <w:sz w:val="18"/>
              </w:rPr>
              <w:t xml:space="preserve">Pérou  </w:t>
            </w:r>
          </w:p>
          <w:p w14:paraId="50EA852F" w14:textId="77777777" w:rsidR="005B457E" w:rsidRDefault="003E26FE">
            <w:pPr>
              <w:spacing w:after="0" w:line="259" w:lineRule="auto"/>
              <w:ind w:left="2" w:right="0" w:firstLine="0"/>
              <w:jc w:val="left"/>
            </w:pPr>
            <w:r>
              <w:rPr>
                <w:sz w:val="18"/>
              </w:rPr>
              <w:t xml:space="preserve">République dominicaine </w:t>
            </w:r>
          </w:p>
          <w:p w14:paraId="5004346A" w14:textId="77777777" w:rsidR="005B457E" w:rsidRDefault="003E26FE">
            <w:pPr>
              <w:spacing w:after="0" w:line="259" w:lineRule="auto"/>
              <w:ind w:left="2" w:right="0" w:firstLine="0"/>
              <w:jc w:val="left"/>
            </w:pPr>
            <w:r>
              <w:rPr>
                <w:sz w:val="18"/>
              </w:rPr>
              <w:t xml:space="preserve">Sainte-Lucie  </w:t>
            </w:r>
          </w:p>
          <w:p w14:paraId="4C5BA644" w14:textId="77777777" w:rsidR="005B457E" w:rsidRDefault="003E26FE">
            <w:pPr>
              <w:spacing w:after="0" w:line="259" w:lineRule="auto"/>
              <w:ind w:left="2" w:right="0" w:firstLine="0"/>
              <w:jc w:val="left"/>
            </w:pPr>
            <w:r>
              <w:rPr>
                <w:sz w:val="18"/>
              </w:rPr>
              <w:t xml:space="preserve">Sainte-Hélène  </w:t>
            </w:r>
          </w:p>
          <w:p w14:paraId="73065DC9" w14:textId="77777777" w:rsidR="005B457E" w:rsidRDefault="003E26FE">
            <w:pPr>
              <w:spacing w:after="0" w:line="242" w:lineRule="auto"/>
              <w:ind w:left="2" w:right="0" w:firstLine="0"/>
              <w:jc w:val="left"/>
            </w:pPr>
            <w:r>
              <w:rPr>
                <w:sz w:val="18"/>
              </w:rPr>
              <w:t xml:space="preserve">Saint-Vincent-et-lesGrenadines  </w:t>
            </w:r>
          </w:p>
          <w:p w14:paraId="5648D51D" w14:textId="77777777" w:rsidR="005B457E" w:rsidRDefault="003E26FE">
            <w:pPr>
              <w:spacing w:after="0" w:line="259" w:lineRule="auto"/>
              <w:ind w:left="2" w:right="0" w:firstLine="0"/>
              <w:jc w:val="left"/>
            </w:pPr>
            <w:r>
              <w:rPr>
                <w:sz w:val="18"/>
              </w:rPr>
              <w:t xml:space="preserve">Serbie </w:t>
            </w:r>
          </w:p>
          <w:p w14:paraId="4324A55B" w14:textId="77777777" w:rsidR="005B457E" w:rsidRDefault="003E26FE">
            <w:pPr>
              <w:spacing w:after="0" w:line="259" w:lineRule="auto"/>
              <w:ind w:left="2" w:right="0" w:firstLine="0"/>
              <w:jc w:val="left"/>
            </w:pPr>
            <w:r>
              <w:rPr>
                <w:sz w:val="18"/>
              </w:rPr>
              <w:t xml:space="preserve">Seychelles </w:t>
            </w:r>
          </w:p>
          <w:p w14:paraId="6FE87C82" w14:textId="77777777" w:rsidR="005B457E" w:rsidRDefault="003E26FE">
            <w:pPr>
              <w:spacing w:after="0" w:line="259" w:lineRule="auto"/>
              <w:ind w:left="2" w:right="0" w:firstLine="0"/>
              <w:jc w:val="left"/>
            </w:pPr>
            <w:r>
              <w:rPr>
                <w:sz w:val="18"/>
              </w:rPr>
              <w:t xml:space="preserve">Suriname  </w:t>
            </w:r>
          </w:p>
          <w:p w14:paraId="44FD6902" w14:textId="77777777" w:rsidR="005B457E" w:rsidRDefault="003E26FE">
            <w:pPr>
              <w:spacing w:after="1" w:line="242" w:lineRule="auto"/>
              <w:ind w:left="2" w:right="1070" w:firstLine="0"/>
              <w:jc w:val="left"/>
            </w:pPr>
            <w:r>
              <w:rPr>
                <w:sz w:val="18"/>
              </w:rPr>
              <w:t xml:space="preserve">Thaïlande  Tonga </w:t>
            </w:r>
          </w:p>
          <w:p w14:paraId="48B24D37" w14:textId="77777777" w:rsidR="005B457E" w:rsidRDefault="003E26FE">
            <w:pPr>
              <w:spacing w:after="0" w:line="259" w:lineRule="auto"/>
              <w:ind w:left="2" w:right="0" w:firstLine="0"/>
              <w:jc w:val="left"/>
            </w:pPr>
            <w:r>
              <w:rPr>
                <w:sz w:val="18"/>
              </w:rPr>
              <w:t xml:space="preserve">Tunisie </w:t>
            </w:r>
          </w:p>
          <w:p w14:paraId="7B490880" w14:textId="77777777" w:rsidR="005B457E" w:rsidRDefault="003E26FE">
            <w:pPr>
              <w:spacing w:after="0" w:line="259" w:lineRule="auto"/>
              <w:ind w:left="2" w:right="0" w:firstLine="0"/>
              <w:jc w:val="left"/>
            </w:pPr>
            <w:r>
              <w:rPr>
                <w:sz w:val="18"/>
              </w:rPr>
              <w:t xml:space="preserve">Turkménistan  </w:t>
            </w:r>
          </w:p>
          <w:p w14:paraId="3BD80851" w14:textId="77777777" w:rsidR="005B457E" w:rsidRDefault="003E26FE">
            <w:pPr>
              <w:spacing w:after="0" w:line="259" w:lineRule="auto"/>
              <w:ind w:left="2" w:right="0" w:firstLine="0"/>
              <w:jc w:val="left"/>
            </w:pPr>
            <w:r>
              <w:rPr>
                <w:sz w:val="18"/>
              </w:rPr>
              <w:t xml:space="preserve">Turquie  </w:t>
            </w:r>
          </w:p>
          <w:p w14:paraId="69C3E1F7" w14:textId="77777777" w:rsidR="005B457E" w:rsidRDefault="003E26FE">
            <w:pPr>
              <w:spacing w:after="0" w:line="259" w:lineRule="auto"/>
              <w:ind w:left="2" w:right="0" w:firstLine="0"/>
              <w:jc w:val="left"/>
            </w:pPr>
            <w:r>
              <w:rPr>
                <w:sz w:val="18"/>
              </w:rPr>
              <w:t xml:space="preserve">Uruguay  </w:t>
            </w:r>
          </w:p>
          <w:p w14:paraId="1AC0B911" w14:textId="77777777" w:rsidR="005B457E" w:rsidRDefault="003E26FE">
            <w:pPr>
              <w:spacing w:after="0" w:line="259" w:lineRule="auto"/>
              <w:ind w:left="2" w:right="0" w:firstLine="0"/>
              <w:jc w:val="left"/>
            </w:pPr>
            <w:r>
              <w:rPr>
                <w:sz w:val="18"/>
              </w:rPr>
              <w:t xml:space="preserve">Venezuela </w:t>
            </w:r>
          </w:p>
          <w:p w14:paraId="6E889013" w14:textId="77777777" w:rsidR="005B457E" w:rsidRDefault="00640BCB" w:rsidP="00640BCB">
            <w:pPr>
              <w:spacing w:after="0" w:line="259" w:lineRule="auto"/>
              <w:ind w:left="2" w:right="0" w:firstLine="0"/>
              <w:jc w:val="left"/>
            </w:pPr>
            <w:r>
              <w:rPr>
                <w:sz w:val="18"/>
              </w:rPr>
              <w:t>Wallis-et-Futuna</w:t>
            </w:r>
          </w:p>
        </w:tc>
      </w:tr>
    </w:tbl>
    <w:p w14:paraId="622E9424" w14:textId="36C73BF4" w:rsidR="005B457E" w:rsidRDefault="005B457E" w:rsidP="003D0223">
      <w:pPr>
        <w:spacing w:after="0" w:line="259" w:lineRule="auto"/>
        <w:ind w:left="0" w:right="0" w:firstLine="0"/>
        <w:jc w:val="left"/>
      </w:pPr>
    </w:p>
    <w:p w14:paraId="2CDD6B71" w14:textId="20F0169A" w:rsidR="002D38F9" w:rsidRDefault="002D38F9" w:rsidP="002D38F9">
      <w:pPr>
        <w:pStyle w:val="Titre1"/>
        <w:numPr>
          <w:ilvl w:val="0"/>
          <w:numId w:val="0"/>
        </w:numPr>
        <w:spacing w:after="2" w:line="255" w:lineRule="auto"/>
        <w:ind w:left="821"/>
      </w:pPr>
      <w:bookmarkStart w:id="23" w:name="_Toc196387025"/>
      <w:r>
        <w:rPr>
          <w:sz w:val="24"/>
        </w:rPr>
        <w:lastRenderedPageBreak/>
        <w:t>ANNEXE  3 : Modèle fiche d’auto-évaluation</w:t>
      </w:r>
      <w:bookmarkEnd w:id="23"/>
      <w:r>
        <w:rPr>
          <w:rFonts w:ascii="Arial" w:eastAsia="Arial" w:hAnsi="Arial" w:cs="Arial"/>
          <w:sz w:val="24"/>
        </w:rPr>
        <w:t xml:space="preserve"> </w:t>
      </w:r>
    </w:p>
    <w:p w14:paraId="655FE4ED" w14:textId="77777777" w:rsidR="002D38F9" w:rsidRDefault="002D38F9" w:rsidP="003D0223">
      <w:pPr>
        <w:spacing w:after="0" w:line="259" w:lineRule="auto"/>
        <w:ind w:left="0" w:right="0" w:firstLine="0"/>
        <w:jc w:val="left"/>
      </w:pPr>
    </w:p>
    <w:p w14:paraId="699156EB" w14:textId="77777777" w:rsidR="00FB311B" w:rsidRPr="00FB311B" w:rsidRDefault="00FB311B" w:rsidP="00FB311B">
      <w:pPr>
        <w:spacing w:after="160" w:line="259" w:lineRule="auto"/>
        <w:ind w:left="284" w:right="0" w:firstLine="0"/>
        <w:jc w:val="left"/>
      </w:pPr>
      <w:r w:rsidRPr="00FB311B">
        <w:rPr>
          <w:rFonts w:ascii="Times New Roman" w:eastAsia="Times New Roman" w:hAnsi="Times New Roman" w:cs="Times New Roman"/>
          <w:b/>
          <w:bCs/>
          <w:color w:val="5B9BD5" w:themeColor="accent1"/>
          <w:sz w:val="28"/>
          <w:szCs w:val="27"/>
        </w:rPr>
        <w:t>Introduction</w:t>
      </w:r>
    </w:p>
    <w:p w14:paraId="07C061A5" w14:textId="77777777" w:rsidR="00FB311B" w:rsidRPr="00FB311B" w:rsidRDefault="00FB311B" w:rsidP="00FB311B">
      <w:pPr>
        <w:spacing w:before="100" w:beforeAutospacing="1"/>
        <w:ind w:left="284" w:right="0" w:firstLine="0"/>
        <w:rPr>
          <w:rFonts w:ascii="Times New Roman" w:eastAsia="Times New Roman" w:hAnsi="Times New Roman" w:cs="Times New Roman"/>
          <w:color w:val="auto"/>
          <w:sz w:val="24"/>
          <w:szCs w:val="24"/>
        </w:rPr>
      </w:pPr>
      <w:r w:rsidRPr="00FB311B">
        <w:rPr>
          <w:rFonts w:ascii="Times New Roman" w:eastAsia="Times New Roman" w:hAnsi="Times New Roman" w:cs="Times New Roman"/>
          <w:color w:val="auto"/>
          <w:sz w:val="24"/>
          <w:szCs w:val="24"/>
        </w:rPr>
        <w:t xml:space="preserve">La présente fiche d’auto-évaluation a pour objectif de permettre aux porteurs de projet de procéder à une analyse rétrospective structurée de leur action. Elle vise à apprécier le degré d’atteinte des objectifs initialement fixés, à identifier les facteurs de réussite ainsi que les difficultés rencontrées, et à tirer les enseignements utiles pour l’amélioration continue des actions. </w:t>
      </w:r>
    </w:p>
    <w:p w14:paraId="7A6EBC79" w14:textId="77777777" w:rsidR="00FB311B" w:rsidRPr="00FB311B" w:rsidRDefault="00FB311B" w:rsidP="00FB311B">
      <w:pPr>
        <w:spacing w:before="100" w:beforeAutospacing="1"/>
        <w:ind w:left="284" w:right="0" w:firstLine="0"/>
        <w:rPr>
          <w:rFonts w:ascii="Times New Roman" w:eastAsia="Times New Roman" w:hAnsi="Times New Roman" w:cs="Times New Roman"/>
          <w:color w:val="auto"/>
          <w:sz w:val="24"/>
          <w:szCs w:val="24"/>
        </w:rPr>
      </w:pPr>
      <w:r w:rsidRPr="00FB311B">
        <w:rPr>
          <w:rFonts w:ascii="Times New Roman" w:eastAsia="Times New Roman" w:hAnsi="Times New Roman" w:cs="Times New Roman"/>
          <w:color w:val="auto"/>
          <w:sz w:val="24"/>
          <w:szCs w:val="24"/>
        </w:rPr>
        <w:t>Cette démarche s’inscrit dans une logique de transparence, de redevabilité et de capitalisation des expériences, au service d’une solidarité internationale plus efficace, durable et ancrée dans les valeurs portées par le territoire de GrandAngoulême.</w:t>
      </w:r>
    </w:p>
    <w:p w14:paraId="05415D61" w14:textId="77777777" w:rsidR="00FB311B" w:rsidRPr="00FB311B" w:rsidRDefault="00FB311B" w:rsidP="00FB311B">
      <w:pPr>
        <w:ind w:left="0" w:firstLine="0"/>
      </w:pPr>
    </w:p>
    <w:p w14:paraId="37A8099C" w14:textId="77777777" w:rsidR="00FB311B" w:rsidRPr="00FB311B" w:rsidRDefault="00FB311B" w:rsidP="00FB311B">
      <w:pPr>
        <w:ind w:left="0" w:firstLine="0"/>
      </w:pPr>
    </w:p>
    <w:p w14:paraId="4485886D" w14:textId="77777777" w:rsidR="00FB311B" w:rsidRPr="00FB311B" w:rsidRDefault="00FB311B" w:rsidP="00FB311B">
      <w:pPr>
        <w:ind w:left="0" w:firstLine="0"/>
      </w:pPr>
    </w:p>
    <w:p w14:paraId="51CFA6DF" w14:textId="77777777" w:rsidR="00FB311B" w:rsidRPr="00FB311B" w:rsidRDefault="00FB311B" w:rsidP="00FB311B">
      <w:pPr>
        <w:ind w:left="0" w:firstLine="0"/>
      </w:pPr>
    </w:p>
    <w:p w14:paraId="26419AB8" w14:textId="77777777" w:rsidR="00FB311B" w:rsidRPr="00FB311B" w:rsidRDefault="00FB311B" w:rsidP="00FB311B">
      <w:pPr>
        <w:ind w:left="0" w:firstLine="0"/>
      </w:pPr>
    </w:p>
    <w:p w14:paraId="3DD9594A" w14:textId="77777777" w:rsidR="00FB311B" w:rsidRPr="00FB311B" w:rsidRDefault="00FB311B" w:rsidP="00FB311B">
      <w:pPr>
        <w:spacing w:after="160" w:line="259" w:lineRule="auto"/>
        <w:ind w:left="0" w:right="0" w:firstLine="0"/>
        <w:jc w:val="left"/>
      </w:pPr>
      <w:r w:rsidRPr="00FB311B">
        <w:br w:type="page"/>
      </w:r>
    </w:p>
    <w:p w14:paraId="56433A8E" w14:textId="77777777" w:rsidR="00FB311B" w:rsidRPr="00FB311B" w:rsidRDefault="00FB311B" w:rsidP="00FB311B">
      <w:pPr>
        <w:ind w:left="0" w:firstLine="0"/>
      </w:pPr>
    </w:p>
    <w:p w14:paraId="6C2A4F25" w14:textId="77777777" w:rsidR="00FB311B" w:rsidRPr="00FB311B" w:rsidRDefault="00FB311B" w:rsidP="00FB311B">
      <w:pPr>
        <w:ind w:left="0" w:firstLine="0"/>
        <w:rPr>
          <w:b/>
        </w:rPr>
      </w:pPr>
    </w:p>
    <w:p w14:paraId="2E2B3E6C" w14:textId="7BA93E91" w:rsidR="00FB311B" w:rsidRPr="00FB311B" w:rsidRDefault="00FB311B" w:rsidP="00FB311B">
      <w:pPr>
        <w:numPr>
          <w:ilvl w:val="0"/>
          <w:numId w:val="39"/>
        </w:numPr>
        <w:contextualSpacing/>
        <w:rPr>
          <w:b/>
          <w:sz w:val="24"/>
        </w:rPr>
      </w:pPr>
      <w:r w:rsidRPr="00FB311B">
        <w:rPr>
          <w:b/>
          <w:sz w:val="24"/>
        </w:rPr>
        <w:t xml:space="preserve">Informations générales </w:t>
      </w:r>
      <w:r w:rsidR="000712BD">
        <w:rPr>
          <w:sz w:val="24"/>
        </w:rPr>
        <w:t>(Renseignez</w:t>
      </w:r>
      <w:r w:rsidRPr="00FB311B">
        <w:rPr>
          <w:sz w:val="24"/>
        </w:rPr>
        <w:t xml:space="preserve"> les informations de base sur la connaissance du projet)</w:t>
      </w:r>
    </w:p>
    <w:p w14:paraId="4C067200" w14:textId="77777777" w:rsidR="00FB311B" w:rsidRPr="00FB311B" w:rsidRDefault="00FB311B" w:rsidP="00FB311B">
      <w:pPr>
        <w:spacing w:line="360" w:lineRule="auto"/>
        <w:ind w:left="0" w:right="51" w:firstLine="0"/>
        <w:rPr>
          <w:b/>
        </w:rPr>
      </w:pPr>
    </w:p>
    <w:p w14:paraId="2E504FC1" w14:textId="77777777" w:rsidR="00FB311B" w:rsidRPr="00FB311B" w:rsidRDefault="00FB311B" w:rsidP="00FB311B">
      <w:pPr>
        <w:numPr>
          <w:ilvl w:val="0"/>
          <w:numId w:val="33"/>
        </w:numPr>
        <w:spacing w:line="360" w:lineRule="auto"/>
        <w:ind w:right="51"/>
        <w:contextualSpacing/>
      </w:pPr>
      <w:r w:rsidRPr="00FB311B">
        <w:t>Nom du projet :</w:t>
      </w:r>
    </w:p>
    <w:p w14:paraId="5A106C37" w14:textId="77777777" w:rsidR="00FB311B" w:rsidRPr="00FB311B" w:rsidRDefault="00FB311B" w:rsidP="00FB311B">
      <w:pPr>
        <w:numPr>
          <w:ilvl w:val="0"/>
          <w:numId w:val="33"/>
        </w:numPr>
        <w:spacing w:line="360" w:lineRule="auto"/>
        <w:ind w:right="51"/>
        <w:contextualSpacing/>
      </w:pPr>
      <w:r w:rsidRPr="00FB311B">
        <w:t>Structure porteuse :</w:t>
      </w:r>
    </w:p>
    <w:p w14:paraId="4314504C" w14:textId="77777777" w:rsidR="00FB311B" w:rsidRPr="00FB311B" w:rsidRDefault="00FB311B" w:rsidP="00FB311B">
      <w:pPr>
        <w:numPr>
          <w:ilvl w:val="0"/>
          <w:numId w:val="33"/>
        </w:numPr>
        <w:spacing w:line="360" w:lineRule="auto"/>
        <w:ind w:right="51"/>
        <w:contextualSpacing/>
      </w:pPr>
      <w:r w:rsidRPr="00FB311B">
        <w:t>Localisation du projet :</w:t>
      </w:r>
    </w:p>
    <w:p w14:paraId="7D595709" w14:textId="77777777" w:rsidR="00FB311B" w:rsidRPr="00FB311B" w:rsidRDefault="00FB311B" w:rsidP="00FB311B">
      <w:pPr>
        <w:numPr>
          <w:ilvl w:val="0"/>
          <w:numId w:val="33"/>
        </w:numPr>
        <w:spacing w:line="360" w:lineRule="auto"/>
        <w:ind w:right="51"/>
        <w:contextualSpacing/>
      </w:pPr>
      <w:r w:rsidRPr="00FB311B">
        <w:t>Pays d’intervention :</w:t>
      </w:r>
    </w:p>
    <w:p w14:paraId="676CF5E5" w14:textId="77777777" w:rsidR="00FB311B" w:rsidRPr="00FB311B" w:rsidRDefault="00FB311B" w:rsidP="00FB311B">
      <w:pPr>
        <w:numPr>
          <w:ilvl w:val="0"/>
          <w:numId w:val="33"/>
        </w:numPr>
        <w:spacing w:line="360" w:lineRule="auto"/>
        <w:ind w:right="51"/>
        <w:contextualSpacing/>
      </w:pPr>
      <w:r w:rsidRPr="00FB311B">
        <w:t>Partenaire local :</w:t>
      </w:r>
    </w:p>
    <w:p w14:paraId="5A223552" w14:textId="77777777" w:rsidR="00FB311B" w:rsidRPr="00FB311B" w:rsidRDefault="00FB311B" w:rsidP="00FB311B">
      <w:pPr>
        <w:numPr>
          <w:ilvl w:val="0"/>
          <w:numId w:val="33"/>
        </w:numPr>
        <w:spacing w:line="360" w:lineRule="auto"/>
        <w:ind w:right="51"/>
        <w:contextualSpacing/>
      </w:pPr>
      <w:r w:rsidRPr="00FB311B">
        <w:t>Budget total du projet :</w:t>
      </w:r>
    </w:p>
    <w:p w14:paraId="6D64708A" w14:textId="77777777" w:rsidR="00FB311B" w:rsidRPr="00FB311B" w:rsidRDefault="00FB311B" w:rsidP="00FB311B">
      <w:pPr>
        <w:numPr>
          <w:ilvl w:val="0"/>
          <w:numId w:val="33"/>
        </w:numPr>
        <w:spacing w:line="360" w:lineRule="auto"/>
        <w:ind w:right="51"/>
        <w:contextualSpacing/>
      </w:pPr>
      <w:r w:rsidRPr="00FB311B">
        <w:t>Subvention accordée :</w:t>
      </w:r>
    </w:p>
    <w:p w14:paraId="413E5199" w14:textId="77777777" w:rsidR="00FB311B" w:rsidRPr="00FB311B" w:rsidRDefault="00FB311B" w:rsidP="00FB311B">
      <w:pPr>
        <w:numPr>
          <w:ilvl w:val="0"/>
          <w:numId w:val="33"/>
        </w:numPr>
        <w:spacing w:line="360" w:lineRule="auto"/>
        <w:ind w:right="51"/>
        <w:contextualSpacing/>
      </w:pPr>
      <w:r w:rsidRPr="00FB311B">
        <w:t>Date de début / fin :</w:t>
      </w:r>
    </w:p>
    <w:p w14:paraId="0ECD30FA" w14:textId="77777777" w:rsidR="00FB311B" w:rsidRPr="00FB311B" w:rsidRDefault="00FB311B" w:rsidP="00FB311B">
      <w:pPr>
        <w:ind w:left="0" w:firstLine="0"/>
      </w:pPr>
    </w:p>
    <w:p w14:paraId="70DCAADA" w14:textId="77777777" w:rsidR="00FB311B" w:rsidRPr="00FB311B" w:rsidRDefault="00FB311B" w:rsidP="00FB311B">
      <w:pPr>
        <w:ind w:left="0" w:firstLine="0"/>
      </w:pPr>
    </w:p>
    <w:p w14:paraId="5C936AB3" w14:textId="1B256E8C" w:rsidR="00FB311B" w:rsidRPr="00FB311B" w:rsidRDefault="00FB311B" w:rsidP="00FB311B">
      <w:pPr>
        <w:numPr>
          <w:ilvl w:val="0"/>
          <w:numId w:val="39"/>
        </w:numPr>
        <w:contextualSpacing/>
        <w:rPr>
          <w:b/>
          <w:sz w:val="24"/>
        </w:rPr>
      </w:pPr>
      <w:r w:rsidRPr="00FB311B">
        <w:rPr>
          <w:b/>
          <w:sz w:val="24"/>
        </w:rPr>
        <w:t xml:space="preserve">Évaluation des objectifs </w:t>
      </w:r>
      <w:r w:rsidR="000712BD">
        <w:rPr>
          <w:sz w:val="24"/>
        </w:rPr>
        <w:t>(Vérifiez</w:t>
      </w:r>
      <w:r w:rsidRPr="00FB311B">
        <w:rPr>
          <w:sz w:val="24"/>
        </w:rPr>
        <w:t xml:space="preserve"> si les objectifs généraux et spécifiques initialement prévu ont été atteint)</w:t>
      </w:r>
    </w:p>
    <w:p w14:paraId="1E713876" w14:textId="77777777" w:rsidR="00FB311B" w:rsidRPr="00FB311B" w:rsidRDefault="00FB311B" w:rsidP="00FB311B"/>
    <w:tbl>
      <w:tblPr>
        <w:tblStyle w:val="Grilledutableau1"/>
        <w:tblW w:w="9351" w:type="dxa"/>
        <w:tblInd w:w="678" w:type="dxa"/>
        <w:tblLook w:val="04A0" w:firstRow="1" w:lastRow="0" w:firstColumn="1" w:lastColumn="0" w:noHBand="0" w:noVBand="1"/>
      </w:tblPr>
      <w:tblGrid>
        <w:gridCol w:w="3114"/>
        <w:gridCol w:w="2410"/>
        <w:gridCol w:w="3827"/>
      </w:tblGrid>
      <w:tr w:rsidR="00FB311B" w:rsidRPr="00FB311B" w14:paraId="3D23312F" w14:textId="77777777" w:rsidTr="00FB311B">
        <w:tc>
          <w:tcPr>
            <w:tcW w:w="9351" w:type="dxa"/>
            <w:gridSpan w:val="3"/>
            <w:vAlign w:val="center"/>
          </w:tcPr>
          <w:p w14:paraId="788FBBC3" w14:textId="77777777" w:rsidR="00FB311B" w:rsidRPr="00FB311B" w:rsidRDefault="00FB311B" w:rsidP="00FB311B">
            <w:pPr>
              <w:ind w:left="0" w:firstLine="0"/>
              <w:jc w:val="left"/>
            </w:pPr>
            <w:r w:rsidRPr="00FB311B">
              <w:rPr>
                <w:b/>
              </w:rPr>
              <w:t xml:space="preserve">Objectif Général : </w:t>
            </w:r>
          </w:p>
        </w:tc>
      </w:tr>
      <w:tr w:rsidR="00FB311B" w:rsidRPr="00FB311B" w14:paraId="69F75FF9" w14:textId="77777777" w:rsidTr="00FB311B">
        <w:tc>
          <w:tcPr>
            <w:tcW w:w="3114" w:type="dxa"/>
            <w:vAlign w:val="center"/>
          </w:tcPr>
          <w:p w14:paraId="0A22AFF8" w14:textId="77777777" w:rsidR="00FB311B" w:rsidRPr="00FB311B" w:rsidRDefault="00FB311B" w:rsidP="00FB311B">
            <w:pPr>
              <w:ind w:left="0" w:firstLine="0"/>
              <w:jc w:val="left"/>
              <w:rPr>
                <w:b/>
              </w:rPr>
            </w:pPr>
            <w:r w:rsidRPr="00FB311B">
              <w:rPr>
                <w:b/>
              </w:rPr>
              <w:t>Réalisé ? (Oui/Non/Partiellement)</w:t>
            </w:r>
          </w:p>
        </w:tc>
        <w:tc>
          <w:tcPr>
            <w:tcW w:w="2410" w:type="dxa"/>
            <w:vAlign w:val="center"/>
          </w:tcPr>
          <w:p w14:paraId="6FC5730A" w14:textId="77777777" w:rsidR="00FB311B" w:rsidRPr="00FB311B" w:rsidRDefault="00FB311B" w:rsidP="00FB311B">
            <w:pPr>
              <w:ind w:left="0" w:firstLine="0"/>
              <w:jc w:val="left"/>
              <w:rPr>
                <w:b/>
              </w:rPr>
            </w:pPr>
            <w:r w:rsidRPr="00FB311B">
              <w:rPr>
                <w:b/>
              </w:rPr>
              <w:t>Indicateurs</w:t>
            </w:r>
          </w:p>
        </w:tc>
        <w:tc>
          <w:tcPr>
            <w:tcW w:w="3827" w:type="dxa"/>
            <w:vAlign w:val="center"/>
          </w:tcPr>
          <w:p w14:paraId="04DB3E72" w14:textId="77777777" w:rsidR="00FB311B" w:rsidRPr="00FB311B" w:rsidRDefault="00FB311B" w:rsidP="00FB311B">
            <w:pPr>
              <w:ind w:left="0" w:firstLine="0"/>
              <w:jc w:val="left"/>
              <w:rPr>
                <w:b/>
              </w:rPr>
            </w:pPr>
            <w:r w:rsidRPr="00FB311B">
              <w:rPr>
                <w:b/>
              </w:rPr>
              <w:t>Commentaire / Justification</w:t>
            </w:r>
          </w:p>
        </w:tc>
      </w:tr>
      <w:tr w:rsidR="00FB311B" w:rsidRPr="00FB311B" w14:paraId="39B942F8" w14:textId="77777777" w:rsidTr="00FB311B">
        <w:trPr>
          <w:trHeight w:val="532"/>
        </w:trPr>
        <w:tc>
          <w:tcPr>
            <w:tcW w:w="3114" w:type="dxa"/>
            <w:vAlign w:val="center"/>
          </w:tcPr>
          <w:p w14:paraId="5229B503" w14:textId="77777777" w:rsidR="00FB311B" w:rsidRPr="00FB311B" w:rsidRDefault="00FB311B" w:rsidP="00FB311B">
            <w:pPr>
              <w:ind w:left="0" w:firstLine="0"/>
              <w:jc w:val="left"/>
            </w:pPr>
          </w:p>
        </w:tc>
        <w:tc>
          <w:tcPr>
            <w:tcW w:w="2410" w:type="dxa"/>
            <w:vAlign w:val="center"/>
          </w:tcPr>
          <w:p w14:paraId="251220F6" w14:textId="77777777" w:rsidR="00FB311B" w:rsidRPr="00FB311B" w:rsidRDefault="00FB311B" w:rsidP="00FB311B">
            <w:pPr>
              <w:ind w:left="0" w:firstLine="0"/>
              <w:jc w:val="left"/>
            </w:pPr>
          </w:p>
        </w:tc>
        <w:tc>
          <w:tcPr>
            <w:tcW w:w="3827" w:type="dxa"/>
            <w:vAlign w:val="center"/>
          </w:tcPr>
          <w:p w14:paraId="43875449" w14:textId="77777777" w:rsidR="00FB311B" w:rsidRPr="00FB311B" w:rsidRDefault="00FB311B" w:rsidP="00FB311B">
            <w:pPr>
              <w:ind w:left="0" w:firstLine="0"/>
              <w:jc w:val="left"/>
            </w:pPr>
          </w:p>
        </w:tc>
      </w:tr>
    </w:tbl>
    <w:p w14:paraId="134B04C1" w14:textId="77777777" w:rsidR="00FB311B" w:rsidRPr="00FB311B" w:rsidRDefault="00FB311B" w:rsidP="00FB311B">
      <w:pPr>
        <w:ind w:left="0" w:firstLine="0"/>
      </w:pPr>
    </w:p>
    <w:tbl>
      <w:tblPr>
        <w:tblStyle w:val="Grilledutableau1"/>
        <w:tblpPr w:leftFromText="141" w:rightFromText="141" w:vertAnchor="text" w:horzAnchor="margin" w:tblpXSpec="center" w:tblpY="225"/>
        <w:tblW w:w="8801" w:type="dxa"/>
        <w:tblLayout w:type="fixed"/>
        <w:tblLook w:val="04A0" w:firstRow="1" w:lastRow="0" w:firstColumn="1" w:lastColumn="0" w:noHBand="0" w:noVBand="1"/>
      </w:tblPr>
      <w:tblGrid>
        <w:gridCol w:w="1942"/>
        <w:gridCol w:w="1942"/>
        <w:gridCol w:w="1943"/>
        <w:gridCol w:w="2974"/>
      </w:tblGrid>
      <w:tr w:rsidR="00FB311B" w:rsidRPr="00FB311B" w14:paraId="2F75387E" w14:textId="77777777" w:rsidTr="00FB311B">
        <w:trPr>
          <w:trHeight w:val="896"/>
        </w:trPr>
        <w:tc>
          <w:tcPr>
            <w:tcW w:w="1942" w:type="dxa"/>
            <w:vAlign w:val="center"/>
          </w:tcPr>
          <w:p w14:paraId="7B43E428" w14:textId="77777777" w:rsidR="00FB311B" w:rsidRPr="00FB311B" w:rsidRDefault="00FB311B" w:rsidP="00FB311B">
            <w:pPr>
              <w:ind w:left="29" w:hanging="29"/>
              <w:jc w:val="left"/>
              <w:rPr>
                <w:b/>
              </w:rPr>
            </w:pPr>
            <w:r w:rsidRPr="00FB311B">
              <w:rPr>
                <w:b/>
              </w:rPr>
              <w:t>Objectifs spécifiques</w:t>
            </w:r>
          </w:p>
        </w:tc>
        <w:tc>
          <w:tcPr>
            <w:tcW w:w="1942" w:type="dxa"/>
          </w:tcPr>
          <w:p w14:paraId="7694CED6" w14:textId="77777777" w:rsidR="00FB311B" w:rsidRPr="00FB311B" w:rsidRDefault="00FB311B" w:rsidP="00FB311B">
            <w:pPr>
              <w:ind w:left="0" w:firstLine="0"/>
              <w:jc w:val="left"/>
              <w:rPr>
                <w:b/>
              </w:rPr>
            </w:pPr>
            <w:r w:rsidRPr="00FB311B">
              <w:rPr>
                <w:b/>
              </w:rPr>
              <w:t>Réalisé ? (Oui/Non/Partiellement)</w:t>
            </w:r>
          </w:p>
        </w:tc>
        <w:tc>
          <w:tcPr>
            <w:tcW w:w="1943" w:type="dxa"/>
            <w:vAlign w:val="center"/>
          </w:tcPr>
          <w:p w14:paraId="45CFCEC5" w14:textId="77777777" w:rsidR="00FB311B" w:rsidRPr="00FB311B" w:rsidRDefault="00FB311B" w:rsidP="00FB311B">
            <w:pPr>
              <w:ind w:left="0" w:firstLine="0"/>
              <w:jc w:val="left"/>
              <w:rPr>
                <w:b/>
              </w:rPr>
            </w:pPr>
            <w:r w:rsidRPr="00FB311B">
              <w:rPr>
                <w:b/>
              </w:rPr>
              <w:t>Indicateurs</w:t>
            </w:r>
          </w:p>
        </w:tc>
        <w:tc>
          <w:tcPr>
            <w:tcW w:w="2974" w:type="dxa"/>
            <w:vAlign w:val="center"/>
          </w:tcPr>
          <w:p w14:paraId="503C2C1D" w14:textId="77777777" w:rsidR="00FB311B" w:rsidRPr="00FB311B" w:rsidRDefault="00FB311B" w:rsidP="00FB311B">
            <w:pPr>
              <w:ind w:left="0" w:firstLine="0"/>
              <w:jc w:val="left"/>
              <w:rPr>
                <w:b/>
              </w:rPr>
            </w:pPr>
            <w:r w:rsidRPr="00FB311B">
              <w:rPr>
                <w:b/>
              </w:rPr>
              <w:t>Commentaire / Justification</w:t>
            </w:r>
          </w:p>
        </w:tc>
      </w:tr>
      <w:tr w:rsidR="00FB311B" w:rsidRPr="00FB311B" w14:paraId="6E13AC3F" w14:textId="77777777" w:rsidTr="00FB311B">
        <w:trPr>
          <w:trHeight w:val="559"/>
        </w:trPr>
        <w:tc>
          <w:tcPr>
            <w:tcW w:w="1942" w:type="dxa"/>
            <w:vAlign w:val="center"/>
          </w:tcPr>
          <w:p w14:paraId="3F04F917" w14:textId="77777777" w:rsidR="00FB311B" w:rsidRPr="00FB311B" w:rsidRDefault="00FB311B" w:rsidP="00FB311B">
            <w:pPr>
              <w:ind w:left="0" w:firstLine="0"/>
              <w:jc w:val="left"/>
            </w:pPr>
          </w:p>
        </w:tc>
        <w:tc>
          <w:tcPr>
            <w:tcW w:w="1942" w:type="dxa"/>
            <w:vAlign w:val="center"/>
          </w:tcPr>
          <w:p w14:paraId="3CD4AD7D" w14:textId="77777777" w:rsidR="00FB311B" w:rsidRPr="00FB311B" w:rsidRDefault="00FB311B" w:rsidP="00FB311B">
            <w:pPr>
              <w:ind w:left="0" w:firstLine="0"/>
              <w:jc w:val="left"/>
            </w:pPr>
          </w:p>
        </w:tc>
        <w:tc>
          <w:tcPr>
            <w:tcW w:w="1943" w:type="dxa"/>
            <w:vAlign w:val="center"/>
          </w:tcPr>
          <w:p w14:paraId="46106ED9" w14:textId="77777777" w:rsidR="00FB311B" w:rsidRPr="00FB311B" w:rsidRDefault="00FB311B" w:rsidP="00FB311B">
            <w:pPr>
              <w:ind w:left="0" w:firstLine="0"/>
              <w:jc w:val="left"/>
            </w:pPr>
          </w:p>
        </w:tc>
        <w:tc>
          <w:tcPr>
            <w:tcW w:w="2974" w:type="dxa"/>
            <w:vAlign w:val="center"/>
          </w:tcPr>
          <w:p w14:paraId="7F795DE2" w14:textId="77777777" w:rsidR="00FB311B" w:rsidRPr="00FB311B" w:rsidRDefault="00FB311B" w:rsidP="00FB311B">
            <w:pPr>
              <w:ind w:left="0" w:firstLine="0"/>
              <w:jc w:val="left"/>
            </w:pPr>
          </w:p>
        </w:tc>
      </w:tr>
      <w:tr w:rsidR="00FB311B" w:rsidRPr="00FB311B" w14:paraId="6DB9879C" w14:textId="77777777" w:rsidTr="00FB311B">
        <w:trPr>
          <w:trHeight w:val="559"/>
        </w:trPr>
        <w:tc>
          <w:tcPr>
            <w:tcW w:w="1942" w:type="dxa"/>
            <w:vAlign w:val="center"/>
          </w:tcPr>
          <w:p w14:paraId="03C3E48D" w14:textId="77777777" w:rsidR="00FB311B" w:rsidRPr="00FB311B" w:rsidRDefault="00FB311B" w:rsidP="00FB311B">
            <w:pPr>
              <w:ind w:left="0" w:firstLine="0"/>
              <w:jc w:val="left"/>
            </w:pPr>
          </w:p>
        </w:tc>
        <w:tc>
          <w:tcPr>
            <w:tcW w:w="1942" w:type="dxa"/>
            <w:vAlign w:val="center"/>
          </w:tcPr>
          <w:p w14:paraId="0D23ABD9" w14:textId="77777777" w:rsidR="00FB311B" w:rsidRPr="00FB311B" w:rsidRDefault="00FB311B" w:rsidP="00FB311B">
            <w:pPr>
              <w:ind w:left="0" w:firstLine="0"/>
              <w:jc w:val="left"/>
            </w:pPr>
          </w:p>
        </w:tc>
        <w:tc>
          <w:tcPr>
            <w:tcW w:w="1943" w:type="dxa"/>
            <w:vAlign w:val="center"/>
          </w:tcPr>
          <w:p w14:paraId="2C846745" w14:textId="77777777" w:rsidR="00FB311B" w:rsidRPr="00FB311B" w:rsidRDefault="00FB311B" w:rsidP="00FB311B">
            <w:pPr>
              <w:ind w:left="0" w:firstLine="0"/>
              <w:jc w:val="left"/>
            </w:pPr>
          </w:p>
        </w:tc>
        <w:tc>
          <w:tcPr>
            <w:tcW w:w="2974" w:type="dxa"/>
            <w:vAlign w:val="center"/>
          </w:tcPr>
          <w:p w14:paraId="6E7A87D2" w14:textId="77777777" w:rsidR="00FB311B" w:rsidRPr="00FB311B" w:rsidRDefault="00FB311B" w:rsidP="00FB311B">
            <w:pPr>
              <w:ind w:left="0" w:firstLine="0"/>
              <w:jc w:val="left"/>
            </w:pPr>
          </w:p>
        </w:tc>
      </w:tr>
    </w:tbl>
    <w:p w14:paraId="40021FBA" w14:textId="77777777" w:rsidR="00FB311B" w:rsidRPr="00FB311B" w:rsidRDefault="00FB311B" w:rsidP="00FB311B">
      <w:pPr>
        <w:ind w:left="0" w:firstLine="0"/>
      </w:pPr>
    </w:p>
    <w:p w14:paraId="653482A0" w14:textId="77777777" w:rsidR="00FB311B" w:rsidRPr="00FB311B" w:rsidRDefault="00FB311B" w:rsidP="00FB311B">
      <w:pPr>
        <w:ind w:left="0" w:firstLine="0"/>
      </w:pPr>
    </w:p>
    <w:p w14:paraId="2A841D2D" w14:textId="77777777" w:rsidR="00FB311B" w:rsidRPr="00FB311B" w:rsidRDefault="00FB311B" w:rsidP="00FB311B">
      <w:pPr>
        <w:ind w:left="0" w:firstLine="0"/>
      </w:pPr>
    </w:p>
    <w:p w14:paraId="29601427" w14:textId="77777777" w:rsidR="00FB311B" w:rsidRDefault="00FB311B" w:rsidP="00FB311B">
      <w:pPr>
        <w:ind w:left="0" w:firstLine="0"/>
      </w:pPr>
    </w:p>
    <w:p w14:paraId="5AA18465" w14:textId="77777777" w:rsidR="00FB311B" w:rsidRDefault="00FB311B" w:rsidP="00FB311B">
      <w:pPr>
        <w:ind w:left="0" w:firstLine="0"/>
      </w:pPr>
    </w:p>
    <w:p w14:paraId="0160F315" w14:textId="77777777" w:rsidR="00FB311B" w:rsidRDefault="00FB311B" w:rsidP="00FB311B">
      <w:pPr>
        <w:ind w:left="0" w:firstLine="0"/>
      </w:pPr>
    </w:p>
    <w:p w14:paraId="7F5A1EAD" w14:textId="77777777" w:rsidR="00FB311B" w:rsidRDefault="00FB311B" w:rsidP="00FB311B">
      <w:pPr>
        <w:ind w:left="0" w:firstLine="0"/>
      </w:pPr>
    </w:p>
    <w:p w14:paraId="3F57DFF0" w14:textId="77777777" w:rsidR="00FB311B" w:rsidRDefault="00FB311B" w:rsidP="00FB311B">
      <w:pPr>
        <w:ind w:left="0" w:firstLine="0"/>
      </w:pPr>
    </w:p>
    <w:p w14:paraId="2936E0C4" w14:textId="77777777" w:rsidR="00FB311B" w:rsidRDefault="00FB311B" w:rsidP="00FB311B">
      <w:pPr>
        <w:ind w:left="0" w:firstLine="0"/>
      </w:pPr>
    </w:p>
    <w:p w14:paraId="39598C3B" w14:textId="77777777" w:rsidR="00FB311B" w:rsidRDefault="00FB311B" w:rsidP="00FB311B">
      <w:pPr>
        <w:ind w:left="0" w:firstLine="0"/>
      </w:pPr>
    </w:p>
    <w:p w14:paraId="3B6582C9" w14:textId="77777777" w:rsidR="00FB311B" w:rsidRPr="00FB311B" w:rsidRDefault="00FB311B" w:rsidP="00FB311B">
      <w:pPr>
        <w:ind w:left="0" w:firstLine="0"/>
      </w:pPr>
    </w:p>
    <w:p w14:paraId="65F1D69C" w14:textId="0F05295D" w:rsidR="00FB311B" w:rsidRPr="00FB311B" w:rsidRDefault="00FB311B" w:rsidP="00FB311B">
      <w:pPr>
        <w:numPr>
          <w:ilvl w:val="0"/>
          <w:numId w:val="39"/>
        </w:numPr>
        <w:contextualSpacing/>
        <w:rPr>
          <w:b/>
          <w:sz w:val="24"/>
        </w:rPr>
      </w:pPr>
      <w:r w:rsidRPr="00FB311B">
        <w:rPr>
          <w:b/>
          <w:sz w:val="24"/>
        </w:rPr>
        <w:t xml:space="preserve">Déroulement et mise en œuvre du projet </w:t>
      </w:r>
      <w:r w:rsidR="000712BD">
        <w:rPr>
          <w:sz w:val="24"/>
        </w:rPr>
        <w:t>(Évaluez</w:t>
      </w:r>
      <w:r w:rsidRPr="00FB311B">
        <w:rPr>
          <w:sz w:val="24"/>
        </w:rPr>
        <w:t xml:space="preserve"> la mise en œuvre du projet du point de vue de la gestion du temps et des ressources)</w:t>
      </w:r>
    </w:p>
    <w:p w14:paraId="09C31297" w14:textId="77777777" w:rsidR="00FB311B" w:rsidRPr="00FB311B" w:rsidRDefault="00FB311B" w:rsidP="00FB311B">
      <w:pPr>
        <w:ind w:left="0" w:firstLine="0"/>
      </w:pPr>
    </w:p>
    <w:p w14:paraId="1BACDE42" w14:textId="77777777" w:rsidR="00FB311B" w:rsidRPr="00FB311B" w:rsidRDefault="00FB311B" w:rsidP="00FB311B">
      <w:pPr>
        <w:spacing w:line="360" w:lineRule="auto"/>
        <w:ind w:left="142" w:right="51" w:firstLine="0"/>
        <w:rPr>
          <w:b/>
        </w:rPr>
      </w:pPr>
      <w:r w:rsidRPr="00FB311B">
        <w:rPr>
          <w:b/>
        </w:rPr>
        <w:t>Le calendrier initialement prévu a-t-il été respecté ?</w:t>
      </w:r>
    </w:p>
    <w:p w14:paraId="51D754AE" w14:textId="77777777" w:rsidR="00FB311B" w:rsidRPr="00FB311B" w:rsidRDefault="00FB311B" w:rsidP="00FB311B">
      <w:pPr>
        <w:numPr>
          <w:ilvl w:val="0"/>
          <w:numId w:val="34"/>
        </w:numPr>
        <w:spacing w:line="360" w:lineRule="auto"/>
        <w:ind w:right="51"/>
        <w:contextualSpacing/>
      </w:pPr>
      <w:r w:rsidRPr="00FB311B">
        <w:rPr>
          <w:rFonts w:ascii="Segoe UI Symbol" w:hAnsi="Segoe UI Symbol" w:cs="Segoe UI Symbol"/>
        </w:rPr>
        <w:t>☐</w:t>
      </w:r>
      <w:r w:rsidRPr="00FB311B">
        <w:t xml:space="preserve"> Oui </w:t>
      </w:r>
    </w:p>
    <w:p w14:paraId="4CD874B9" w14:textId="77777777" w:rsidR="00FB311B" w:rsidRPr="00FB311B" w:rsidRDefault="00FB311B" w:rsidP="00FB311B">
      <w:pPr>
        <w:numPr>
          <w:ilvl w:val="0"/>
          <w:numId w:val="34"/>
        </w:numPr>
        <w:spacing w:line="360" w:lineRule="auto"/>
        <w:ind w:right="51"/>
        <w:contextualSpacing/>
      </w:pPr>
      <w:r w:rsidRPr="00FB311B">
        <w:rPr>
          <w:rFonts w:ascii="Segoe UI Symbol" w:hAnsi="Segoe UI Symbol" w:cs="Segoe UI Symbol"/>
        </w:rPr>
        <w:t>☐</w:t>
      </w:r>
      <w:r w:rsidRPr="00FB311B">
        <w:t xml:space="preserve"> Partiellement </w:t>
      </w:r>
    </w:p>
    <w:p w14:paraId="2702AB0F" w14:textId="77777777" w:rsidR="00FB311B" w:rsidRPr="00FB311B" w:rsidRDefault="00FB311B" w:rsidP="00FB311B">
      <w:pPr>
        <w:numPr>
          <w:ilvl w:val="0"/>
          <w:numId w:val="34"/>
        </w:numPr>
        <w:spacing w:line="360" w:lineRule="auto"/>
        <w:ind w:right="51"/>
        <w:contextualSpacing/>
      </w:pPr>
      <w:r w:rsidRPr="00FB311B">
        <w:rPr>
          <w:rFonts w:ascii="Segoe UI Symbol" w:hAnsi="Segoe UI Symbol" w:cs="Segoe UI Symbol"/>
        </w:rPr>
        <w:t>☐</w:t>
      </w:r>
      <w:r w:rsidRPr="00FB311B">
        <w:t xml:space="preserve"> Non</w:t>
      </w:r>
    </w:p>
    <w:p w14:paraId="2C692DBA" w14:textId="77777777" w:rsidR="00FB311B" w:rsidRPr="00FB311B" w:rsidRDefault="00FB311B" w:rsidP="00FB311B">
      <w:pPr>
        <w:ind w:left="142" w:firstLine="0"/>
        <w:rPr>
          <w:b/>
        </w:rPr>
      </w:pPr>
      <w:r w:rsidRPr="00FB311B">
        <w:rPr>
          <w:b/>
        </w:rPr>
        <w:t>Détails des éventuels retards et ajustements réalisés :</w:t>
      </w:r>
    </w:p>
    <w:p w14:paraId="5A0BF2CA" w14:textId="77777777" w:rsidR="00FB311B" w:rsidRPr="00FB311B" w:rsidRDefault="00FB311B" w:rsidP="00FB311B">
      <w:pPr>
        <w:ind w:left="0" w:firstLine="0"/>
      </w:pPr>
    </w:p>
    <w:p w14:paraId="176E0E65" w14:textId="77777777" w:rsidR="00FB311B" w:rsidRPr="00FB311B" w:rsidRDefault="00FB311B" w:rsidP="00FB311B">
      <w:pPr>
        <w:ind w:left="0" w:firstLine="0"/>
      </w:pPr>
    </w:p>
    <w:p w14:paraId="742AF874" w14:textId="77777777" w:rsidR="00FB311B" w:rsidRPr="00FB311B" w:rsidRDefault="00FB311B" w:rsidP="00FB311B">
      <w:pPr>
        <w:ind w:left="0" w:firstLine="0"/>
      </w:pPr>
    </w:p>
    <w:p w14:paraId="2E7299A2" w14:textId="77777777" w:rsidR="00FB311B" w:rsidRDefault="00FB311B" w:rsidP="00FB311B">
      <w:pPr>
        <w:ind w:left="0" w:firstLine="0"/>
        <w:rPr>
          <w:b/>
        </w:rPr>
      </w:pPr>
    </w:p>
    <w:p w14:paraId="7D7CA31B" w14:textId="77777777" w:rsidR="00FB311B" w:rsidRDefault="00FB311B" w:rsidP="00FB311B">
      <w:pPr>
        <w:ind w:left="0" w:firstLine="0"/>
        <w:rPr>
          <w:b/>
        </w:rPr>
      </w:pPr>
    </w:p>
    <w:p w14:paraId="318A390C" w14:textId="77777777" w:rsidR="00FB311B" w:rsidRDefault="00FB311B" w:rsidP="00FB311B">
      <w:pPr>
        <w:ind w:left="0" w:firstLine="0"/>
        <w:rPr>
          <w:b/>
        </w:rPr>
      </w:pPr>
    </w:p>
    <w:p w14:paraId="2F8A6A16" w14:textId="1EBB4D1D" w:rsidR="00FB311B" w:rsidRPr="00FB311B" w:rsidRDefault="00FB311B" w:rsidP="00FB311B">
      <w:pPr>
        <w:ind w:left="0" w:firstLine="0"/>
      </w:pPr>
      <w:r>
        <w:rPr>
          <w:b/>
        </w:rPr>
        <w:t xml:space="preserve">            </w:t>
      </w:r>
      <w:r w:rsidRPr="00FB311B">
        <w:rPr>
          <w:b/>
        </w:rPr>
        <w:t>Moyens et ressources mobilisés</w:t>
      </w:r>
    </w:p>
    <w:p w14:paraId="6C148FDA" w14:textId="77777777" w:rsidR="00FB311B" w:rsidRPr="00FB311B" w:rsidRDefault="00FB311B" w:rsidP="00FB311B">
      <w:pPr>
        <w:ind w:left="0" w:firstLine="0"/>
      </w:pPr>
    </w:p>
    <w:tbl>
      <w:tblPr>
        <w:tblStyle w:val="Grilledutableau1"/>
        <w:tblW w:w="9062" w:type="dxa"/>
        <w:tblInd w:w="822" w:type="dxa"/>
        <w:tblLook w:val="04A0" w:firstRow="1" w:lastRow="0" w:firstColumn="1" w:lastColumn="0" w:noHBand="0" w:noVBand="1"/>
      </w:tblPr>
      <w:tblGrid>
        <w:gridCol w:w="2265"/>
        <w:gridCol w:w="2265"/>
        <w:gridCol w:w="2266"/>
        <w:gridCol w:w="2266"/>
      </w:tblGrid>
      <w:tr w:rsidR="00FB311B" w:rsidRPr="00FB311B" w14:paraId="3490094E" w14:textId="77777777" w:rsidTr="00FB311B">
        <w:tc>
          <w:tcPr>
            <w:tcW w:w="2265" w:type="dxa"/>
            <w:vAlign w:val="center"/>
          </w:tcPr>
          <w:p w14:paraId="6BDF916F" w14:textId="77777777" w:rsidR="00FB311B" w:rsidRPr="00FB311B" w:rsidRDefault="00FB311B" w:rsidP="00FB311B">
            <w:pPr>
              <w:ind w:left="0" w:firstLine="0"/>
              <w:jc w:val="center"/>
              <w:rPr>
                <w:b/>
              </w:rPr>
            </w:pPr>
            <w:r w:rsidRPr="00FB311B">
              <w:rPr>
                <w:b/>
              </w:rPr>
              <w:t>Type de ressource</w:t>
            </w:r>
          </w:p>
        </w:tc>
        <w:tc>
          <w:tcPr>
            <w:tcW w:w="2265" w:type="dxa"/>
            <w:vAlign w:val="center"/>
          </w:tcPr>
          <w:p w14:paraId="7ADB373F" w14:textId="77777777" w:rsidR="00FB311B" w:rsidRPr="00FB311B" w:rsidRDefault="00FB311B" w:rsidP="00FB311B">
            <w:pPr>
              <w:ind w:left="0" w:firstLine="0"/>
              <w:jc w:val="center"/>
              <w:rPr>
                <w:b/>
              </w:rPr>
            </w:pPr>
            <w:r w:rsidRPr="00FB311B">
              <w:rPr>
                <w:b/>
              </w:rPr>
              <w:t>Détail</w:t>
            </w:r>
          </w:p>
        </w:tc>
        <w:tc>
          <w:tcPr>
            <w:tcW w:w="2266" w:type="dxa"/>
            <w:vAlign w:val="center"/>
          </w:tcPr>
          <w:p w14:paraId="46E369B1" w14:textId="77777777" w:rsidR="00FB311B" w:rsidRPr="00FB311B" w:rsidRDefault="00FB311B" w:rsidP="00FB311B">
            <w:pPr>
              <w:ind w:left="0" w:firstLine="0"/>
              <w:jc w:val="center"/>
              <w:rPr>
                <w:b/>
              </w:rPr>
            </w:pPr>
            <w:r w:rsidRPr="00FB311B">
              <w:rPr>
                <w:b/>
              </w:rPr>
              <w:t>Suffisante ?</w:t>
            </w:r>
          </w:p>
        </w:tc>
        <w:tc>
          <w:tcPr>
            <w:tcW w:w="2266" w:type="dxa"/>
            <w:vAlign w:val="center"/>
          </w:tcPr>
          <w:p w14:paraId="1D5A843E" w14:textId="77777777" w:rsidR="00FB311B" w:rsidRPr="00FB311B" w:rsidRDefault="00FB311B" w:rsidP="00FB311B">
            <w:pPr>
              <w:ind w:left="0" w:firstLine="0"/>
              <w:jc w:val="center"/>
              <w:rPr>
                <w:b/>
              </w:rPr>
            </w:pPr>
            <w:r w:rsidRPr="00FB311B">
              <w:rPr>
                <w:b/>
              </w:rPr>
              <w:t>Commentaire</w:t>
            </w:r>
          </w:p>
        </w:tc>
      </w:tr>
      <w:tr w:rsidR="00FB311B" w:rsidRPr="00FB311B" w14:paraId="2C9246E9" w14:textId="77777777" w:rsidTr="00FB311B">
        <w:tc>
          <w:tcPr>
            <w:tcW w:w="2265" w:type="dxa"/>
          </w:tcPr>
          <w:p w14:paraId="14C1B374" w14:textId="77777777" w:rsidR="00FB311B" w:rsidRPr="00FB311B" w:rsidRDefault="00FB311B" w:rsidP="00FB311B">
            <w:pPr>
              <w:ind w:left="0" w:firstLine="0"/>
            </w:pPr>
            <w:r w:rsidRPr="00FB311B">
              <w:t>Humaines</w:t>
            </w:r>
          </w:p>
        </w:tc>
        <w:tc>
          <w:tcPr>
            <w:tcW w:w="2265" w:type="dxa"/>
          </w:tcPr>
          <w:p w14:paraId="660E32DE" w14:textId="77777777" w:rsidR="00FB311B" w:rsidRPr="00FB311B" w:rsidRDefault="00FB311B" w:rsidP="00FB311B">
            <w:pPr>
              <w:ind w:left="0" w:firstLine="0"/>
            </w:pPr>
          </w:p>
        </w:tc>
        <w:tc>
          <w:tcPr>
            <w:tcW w:w="2266" w:type="dxa"/>
            <w:vAlign w:val="center"/>
          </w:tcPr>
          <w:p w14:paraId="49C264A9" w14:textId="77777777" w:rsidR="00FB311B" w:rsidRPr="00FB311B" w:rsidRDefault="00FB311B" w:rsidP="00FB311B">
            <w:pPr>
              <w:ind w:left="0" w:firstLine="0"/>
              <w:jc w:val="center"/>
            </w:pPr>
            <w:r w:rsidRPr="00FB311B">
              <w:t>(</w:t>
            </w:r>
            <w:r w:rsidRPr="00FB311B">
              <w:rPr>
                <w:rFonts w:ascii="Segoe UI Symbol" w:hAnsi="Segoe UI Symbol" w:cs="Segoe UI Symbol"/>
              </w:rPr>
              <w:t>☐</w:t>
            </w:r>
            <w:r w:rsidRPr="00FB311B">
              <w:t xml:space="preserve"> Oui / </w:t>
            </w:r>
            <w:r w:rsidRPr="00FB311B">
              <w:rPr>
                <w:rFonts w:ascii="Segoe UI Symbol" w:hAnsi="Segoe UI Symbol" w:cs="Segoe UI Symbol"/>
              </w:rPr>
              <w:t>☐</w:t>
            </w:r>
            <w:r w:rsidRPr="00FB311B">
              <w:t xml:space="preserve"> Non)</w:t>
            </w:r>
          </w:p>
        </w:tc>
        <w:tc>
          <w:tcPr>
            <w:tcW w:w="2266" w:type="dxa"/>
          </w:tcPr>
          <w:p w14:paraId="419C8475" w14:textId="77777777" w:rsidR="00FB311B" w:rsidRPr="00FB311B" w:rsidRDefault="00FB311B" w:rsidP="00FB311B">
            <w:pPr>
              <w:ind w:left="0" w:firstLine="0"/>
            </w:pPr>
          </w:p>
        </w:tc>
      </w:tr>
      <w:tr w:rsidR="00FB311B" w:rsidRPr="00FB311B" w14:paraId="6137260B" w14:textId="77777777" w:rsidTr="00FB311B">
        <w:tc>
          <w:tcPr>
            <w:tcW w:w="2265" w:type="dxa"/>
          </w:tcPr>
          <w:p w14:paraId="02B71A49" w14:textId="77777777" w:rsidR="00FB311B" w:rsidRPr="00FB311B" w:rsidRDefault="00FB311B" w:rsidP="00FB311B">
            <w:pPr>
              <w:ind w:left="0" w:firstLine="0"/>
            </w:pPr>
            <w:r w:rsidRPr="00FB311B">
              <w:t>Matérielles</w:t>
            </w:r>
          </w:p>
        </w:tc>
        <w:tc>
          <w:tcPr>
            <w:tcW w:w="2265" w:type="dxa"/>
          </w:tcPr>
          <w:p w14:paraId="45781A7E" w14:textId="77777777" w:rsidR="00FB311B" w:rsidRPr="00FB311B" w:rsidRDefault="00FB311B" w:rsidP="00FB311B">
            <w:pPr>
              <w:ind w:left="0" w:firstLine="0"/>
            </w:pPr>
          </w:p>
        </w:tc>
        <w:tc>
          <w:tcPr>
            <w:tcW w:w="2266" w:type="dxa"/>
            <w:vAlign w:val="center"/>
          </w:tcPr>
          <w:p w14:paraId="2B9D218E" w14:textId="77777777" w:rsidR="00FB311B" w:rsidRPr="00FB311B" w:rsidRDefault="00FB311B" w:rsidP="00FB311B">
            <w:pPr>
              <w:ind w:left="0" w:firstLine="0"/>
              <w:jc w:val="center"/>
            </w:pPr>
            <w:r w:rsidRPr="00FB311B">
              <w:t>(</w:t>
            </w:r>
            <w:r w:rsidRPr="00FB311B">
              <w:rPr>
                <w:rFonts w:ascii="Segoe UI Symbol" w:hAnsi="Segoe UI Symbol" w:cs="Segoe UI Symbol"/>
              </w:rPr>
              <w:t>☐</w:t>
            </w:r>
            <w:r w:rsidRPr="00FB311B">
              <w:t xml:space="preserve"> Oui / </w:t>
            </w:r>
            <w:r w:rsidRPr="00FB311B">
              <w:rPr>
                <w:rFonts w:ascii="Segoe UI Symbol" w:hAnsi="Segoe UI Symbol" w:cs="Segoe UI Symbol"/>
              </w:rPr>
              <w:t>☐</w:t>
            </w:r>
            <w:r w:rsidRPr="00FB311B">
              <w:t xml:space="preserve"> Non)</w:t>
            </w:r>
          </w:p>
        </w:tc>
        <w:tc>
          <w:tcPr>
            <w:tcW w:w="2266" w:type="dxa"/>
          </w:tcPr>
          <w:p w14:paraId="461CFD88" w14:textId="77777777" w:rsidR="00FB311B" w:rsidRPr="00FB311B" w:rsidRDefault="00FB311B" w:rsidP="00FB311B">
            <w:pPr>
              <w:ind w:left="0" w:firstLine="0"/>
            </w:pPr>
          </w:p>
        </w:tc>
      </w:tr>
      <w:tr w:rsidR="00FB311B" w:rsidRPr="00FB311B" w14:paraId="476F0D29" w14:textId="77777777" w:rsidTr="00FB311B">
        <w:tc>
          <w:tcPr>
            <w:tcW w:w="2265" w:type="dxa"/>
          </w:tcPr>
          <w:p w14:paraId="1BBB5375" w14:textId="77777777" w:rsidR="00FB311B" w:rsidRPr="00FB311B" w:rsidRDefault="00FB311B" w:rsidP="00FB311B">
            <w:pPr>
              <w:ind w:left="0" w:firstLine="0"/>
            </w:pPr>
            <w:r w:rsidRPr="00FB311B">
              <w:t>Financières</w:t>
            </w:r>
          </w:p>
        </w:tc>
        <w:tc>
          <w:tcPr>
            <w:tcW w:w="2265" w:type="dxa"/>
          </w:tcPr>
          <w:p w14:paraId="7C7D72B6" w14:textId="77777777" w:rsidR="00FB311B" w:rsidRPr="00FB311B" w:rsidRDefault="00FB311B" w:rsidP="00FB311B">
            <w:pPr>
              <w:ind w:left="0" w:firstLine="0"/>
            </w:pPr>
          </w:p>
        </w:tc>
        <w:tc>
          <w:tcPr>
            <w:tcW w:w="2266" w:type="dxa"/>
            <w:vAlign w:val="center"/>
          </w:tcPr>
          <w:p w14:paraId="73A6ADB2" w14:textId="77777777" w:rsidR="00FB311B" w:rsidRPr="00FB311B" w:rsidRDefault="00FB311B" w:rsidP="00FB311B">
            <w:pPr>
              <w:ind w:left="0" w:firstLine="0"/>
              <w:jc w:val="center"/>
            </w:pPr>
            <w:r w:rsidRPr="00FB311B">
              <w:t>(</w:t>
            </w:r>
            <w:r w:rsidRPr="00FB311B">
              <w:rPr>
                <w:rFonts w:ascii="Segoe UI Symbol" w:hAnsi="Segoe UI Symbol" w:cs="Segoe UI Symbol"/>
              </w:rPr>
              <w:t>☐</w:t>
            </w:r>
            <w:r w:rsidRPr="00FB311B">
              <w:t xml:space="preserve"> Oui / </w:t>
            </w:r>
            <w:r w:rsidRPr="00FB311B">
              <w:rPr>
                <w:rFonts w:ascii="Segoe UI Symbol" w:hAnsi="Segoe UI Symbol" w:cs="Segoe UI Symbol"/>
              </w:rPr>
              <w:t>☐</w:t>
            </w:r>
            <w:r w:rsidRPr="00FB311B">
              <w:t xml:space="preserve"> Non)</w:t>
            </w:r>
          </w:p>
        </w:tc>
        <w:tc>
          <w:tcPr>
            <w:tcW w:w="2266" w:type="dxa"/>
          </w:tcPr>
          <w:p w14:paraId="5C626FFC" w14:textId="77777777" w:rsidR="00FB311B" w:rsidRPr="00FB311B" w:rsidRDefault="00FB311B" w:rsidP="00FB311B">
            <w:pPr>
              <w:ind w:left="0" w:firstLine="0"/>
            </w:pPr>
          </w:p>
        </w:tc>
      </w:tr>
      <w:tr w:rsidR="00FB311B" w:rsidRPr="00FB311B" w14:paraId="174790BC" w14:textId="77777777" w:rsidTr="00FB311B">
        <w:tc>
          <w:tcPr>
            <w:tcW w:w="2265" w:type="dxa"/>
          </w:tcPr>
          <w:p w14:paraId="0A58A5FB" w14:textId="77777777" w:rsidR="00FB311B" w:rsidRPr="00FB311B" w:rsidRDefault="00FB311B" w:rsidP="00FB311B">
            <w:pPr>
              <w:ind w:left="0" w:firstLine="0"/>
            </w:pPr>
            <w:r w:rsidRPr="00FB311B">
              <w:t>Autres :</w:t>
            </w:r>
          </w:p>
        </w:tc>
        <w:tc>
          <w:tcPr>
            <w:tcW w:w="2265" w:type="dxa"/>
          </w:tcPr>
          <w:p w14:paraId="05E4379F" w14:textId="77777777" w:rsidR="00FB311B" w:rsidRPr="00FB311B" w:rsidRDefault="00FB311B" w:rsidP="00FB311B">
            <w:pPr>
              <w:ind w:left="0" w:firstLine="0"/>
            </w:pPr>
          </w:p>
        </w:tc>
        <w:tc>
          <w:tcPr>
            <w:tcW w:w="2266" w:type="dxa"/>
            <w:vAlign w:val="center"/>
          </w:tcPr>
          <w:p w14:paraId="1F369366" w14:textId="77777777" w:rsidR="00FB311B" w:rsidRPr="00FB311B" w:rsidRDefault="00FB311B" w:rsidP="00FB311B">
            <w:pPr>
              <w:ind w:left="0" w:firstLine="0"/>
              <w:jc w:val="center"/>
            </w:pPr>
            <w:r w:rsidRPr="00FB311B">
              <w:t>(</w:t>
            </w:r>
            <w:r w:rsidRPr="00FB311B">
              <w:rPr>
                <w:rFonts w:ascii="Segoe UI Symbol" w:hAnsi="Segoe UI Symbol" w:cs="Segoe UI Symbol"/>
              </w:rPr>
              <w:t>☐</w:t>
            </w:r>
            <w:r w:rsidRPr="00FB311B">
              <w:t xml:space="preserve"> Oui / </w:t>
            </w:r>
            <w:r w:rsidRPr="00FB311B">
              <w:rPr>
                <w:rFonts w:ascii="Segoe UI Symbol" w:hAnsi="Segoe UI Symbol" w:cs="Segoe UI Symbol"/>
              </w:rPr>
              <w:t>☐</w:t>
            </w:r>
            <w:r w:rsidRPr="00FB311B">
              <w:t xml:space="preserve"> Non)</w:t>
            </w:r>
          </w:p>
        </w:tc>
        <w:tc>
          <w:tcPr>
            <w:tcW w:w="2266" w:type="dxa"/>
          </w:tcPr>
          <w:p w14:paraId="0BC17238" w14:textId="77777777" w:rsidR="00FB311B" w:rsidRPr="00FB311B" w:rsidRDefault="00FB311B" w:rsidP="00FB311B">
            <w:pPr>
              <w:ind w:left="0" w:firstLine="0"/>
            </w:pPr>
          </w:p>
        </w:tc>
      </w:tr>
    </w:tbl>
    <w:p w14:paraId="2F882D3A" w14:textId="77777777" w:rsidR="00FB311B" w:rsidRPr="00FB311B" w:rsidRDefault="00FB311B" w:rsidP="00FB311B">
      <w:pPr>
        <w:ind w:left="0" w:firstLine="0"/>
      </w:pPr>
    </w:p>
    <w:p w14:paraId="163BD500" w14:textId="77777777" w:rsidR="00FB311B" w:rsidRPr="00FB311B" w:rsidRDefault="00FB311B" w:rsidP="00FB311B">
      <w:pPr>
        <w:ind w:left="0" w:firstLine="0"/>
      </w:pPr>
    </w:p>
    <w:p w14:paraId="10672D0E" w14:textId="77777777" w:rsidR="00FB311B" w:rsidRPr="00FB311B" w:rsidRDefault="00FB311B" w:rsidP="00FB311B">
      <w:pPr>
        <w:ind w:left="0" w:firstLine="0"/>
      </w:pPr>
    </w:p>
    <w:p w14:paraId="61383392" w14:textId="77777777" w:rsidR="00FB311B" w:rsidRPr="00FB311B" w:rsidRDefault="00FB311B" w:rsidP="00FB311B">
      <w:pPr>
        <w:ind w:left="0" w:firstLine="0"/>
      </w:pPr>
    </w:p>
    <w:p w14:paraId="441F5ECD" w14:textId="1D451A68" w:rsidR="00FB311B" w:rsidRPr="00FB311B" w:rsidRDefault="00FB311B" w:rsidP="00FB311B">
      <w:pPr>
        <w:numPr>
          <w:ilvl w:val="0"/>
          <w:numId w:val="39"/>
        </w:numPr>
        <w:contextualSpacing/>
        <w:rPr>
          <w:b/>
          <w:sz w:val="24"/>
        </w:rPr>
      </w:pPr>
      <w:r w:rsidRPr="00FB311B">
        <w:rPr>
          <w:b/>
          <w:sz w:val="24"/>
        </w:rPr>
        <w:t xml:space="preserve">Résultats </w:t>
      </w:r>
      <w:r w:rsidR="000712BD">
        <w:rPr>
          <w:sz w:val="24"/>
        </w:rPr>
        <w:t>(Vérifiez et mesurez</w:t>
      </w:r>
      <w:r w:rsidRPr="00FB311B">
        <w:rPr>
          <w:sz w:val="24"/>
        </w:rPr>
        <w:t xml:space="preserve"> l’atteinte des résultats initialement projetés)</w:t>
      </w:r>
    </w:p>
    <w:p w14:paraId="0284B47F" w14:textId="77777777" w:rsidR="00FB311B" w:rsidRPr="00FB311B" w:rsidRDefault="00FB311B" w:rsidP="00FB311B">
      <w:pPr>
        <w:ind w:left="0" w:firstLine="0"/>
        <w:rPr>
          <w:b/>
        </w:rPr>
      </w:pPr>
    </w:p>
    <w:tbl>
      <w:tblPr>
        <w:tblStyle w:val="Grilledutableau1"/>
        <w:tblW w:w="9209" w:type="dxa"/>
        <w:tblInd w:w="783" w:type="dxa"/>
        <w:tblLook w:val="04A0" w:firstRow="1" w:lastRow="0" w:firstColumn="1" w:lastColumn="0" w:noHBand="0" w:noVBand="1"/>
      </w:tblPr>
      <w:tblGrid>
        <w:gridCol w:w="2349"/>
        <w:gridCol w:w="2436"/>
        <w:gridCol w:w="1951"/>
        <w:gridCol w:w="2473"/>
      </w:tblGrid>
      <w:tr w:rsidR="00FB311B" w:rsidRPr="00FB311B" w14:paraId="1206FF46" w14:textId="77777777" w:rsidTr="00FB311B">
        <w:trPr>
          <w:trHeight w:val="865"/>
        </w:trPr>
        <w:tc>
          <w:tcPr>
            <w:tcW w:w="2349" w:type="dxa"/>
            <w:vAlign w:val="center"/>
          </w:tcPr>
          <w:p w14:paraId="380D0D55" w14:textId="77777777" w:rsidR="00FB311B" w:rsidRPr="00FB311B" w:rsidRDefault="00FB311B" w:rsidP="00FB311B">
            <w:pPr>
              <w:ind w:left="0" w:firstLine="0"/>
              <w:jc w:val="left"/>
              <w:rPr>
                <w:b/>
              </w:rPr>
            </w:pPr>
            <w:r w:rsidRPr="00FB311B">
              <w:rPr>
                <w:b/>
              </w:rPr>
              <w:t>Résultats attendus</w:t>
            </w:r>
          </w:p>
        </w:tc>
        <w:tc>
          <w:tcPr>
            <w:tcW w:w="2436" w:type="dxa"/>
            <w:vAlign w:val="center"/>
          </w:tcPr>
          <w:p w14:paraId="67C53B43" w14:textId="77777777" w:rsidR="00FB311B" w:rsidRPr="00FB311B" w:rsidRDefault="00FB311B" w:rsidP="00FB311B">
            <w:pPr>
              <w:ind w:left="0" w:firstLine="0"/>
              <w:jc w:val="left"/>
              <w:rPr>
                <w:b/>
              </w:rPr>
            </w:pPr>
            <w:r w:rsidRPr="00FB311B">
              <w:rPr>
                <w:b/>
              </w:rPr>
              <w:t>Résultats obtenus</w:t>
            </w:r>
          </w:p>
        </w:tc>
        <w:tc>
          <w:tcPr>
            <w:tcW w:w="1951" w:type="dxa"/>
            <w:vAlign w:val="center"/>
          </w:tcPr>
          <w:p w14:paraId="147F71D4" w14:textId="77777777" w:rsidR="00FB311B" w:rsidRPr="00FB311B" w:rsidRDefault="00FB311B" w:rsidP="00FB311B">
            <w:pPr>
              <w:ind w:left="0" w:firstLine="0"/>
              <w:jc w:val="left"/>
              <w:rPr>
                <w:b/>
              </w:rPr>
            </w:pPr>
            <w:r w:rsidRPr="00FB311B">
              <w:rPr>
                <w:b/>
              </w:rPr>
              <w:t>Indicateurs</w:t>
            </w:r>
          </w:p>
        </w:tc>
        <w:tc>
          <w:tcPr>
            <w:tcW w:w="2473" w:type="dxa"/>
            <w:vAlign w:val="center"/>
          </w:tcPr>
          <w:p w14:paraId="783E887C" w14:textId="77777777" w:rsidR="00FB311B" w:rsidRPr="00FB311B" w:rsidRDefault="00FB311B" w:rsidP="00FB311B">
            <w:pPr>
              <w:ind w:left="0" w:firstLine="0"/>
              <w:jc w:val="left"/>
              <w:rPr>
                <w:b/>
              </w:rPr>
            </w:pPr>
            <w:r w:rsidRPr="00FB311B">
              <w:rPr>
                <w:b/>
              </w:rPr>
              <w:t>Durabilité estimée</w:t>
            </w:r>
          </w:p>
        </w:tc>
      </w:tr>
      <w:tr w:rsidR="00FB311B" w:rsidRPr="00FB311B" w14:paraId="415D0656" w14:textId="77777777" w:rsidTr="00FB311B">
        <w:tc>
          <w:tcPr>
            <w:tcW w:w="2349" w:type="dxa"/>
            <w:vAlign w:val="center"/>
          </w:tcPr>
          <w:p w14:paraId="317BEE95" w14:textId="77777777" w:rsidR="00FB311B" w:rsidRPr="00FB311B" w:rsidRDefault="00FB311B" w:rsidP="00FB311B">
            <w:pPr>
              <w:ind w:left="0" w:firstLine="0"/>
              <w:jc w:val="left"/>
            </w:pPr>
          </w:p>
        </w:tc>
        <w:tc>
          <w:tcPr>
            <w:tcW w:w="2436" w:type="dxa"/>
            <w:vAlign w:val="center"/>
          </w:tcPr>
          <w:p w14:paraId="7A7C8EE9" w14:textId="77777777" w:rsidR="00FB311B" w:rsidRPr="00FB311B" w:rsidRDefault="00FB311B" w:rsidP="00FB311B">
            <w:pPr>
              <w:ind w:left="0" w:firstLine="0"/>
              <w:jc w:val="left"/>
            </w:pPr>
          </w:p>
        </w:tc>
        <w:tc>
          <w:tcPr>
            <w:tcW w:w="1951" w:type="dxa"/>
          </w:tcPr>
          <w:p w14:paraId="1783771C" w14:textId="77777777" w:rsidR="00FB311B" w:rsidRPr="00FB311B" w:rsidRDefault="00FB311B" w:rsidP="00FB311B">
            <w:pPr>
              <w:ind w:left="0" w:firstLine="0"/>
              <w:jc w:val="left"/>
            </w:pPr>
          </w:p>
        </w:tc>
        <w:tc>
          <w:tcPr>
            <w:tcW w:w="2473" w:type="dxa"/>
            <w:vAlign w:val="center"/>
          </w:tcPr>
          <w:p w14:paraId="297D2765" w14:textId="77777777" w:rsidR="00FB311B" w:rsidRPr="00FB311B" w:rsidRDefault="00FB311B" w:rsidP="00FB311B">
            <w:pPr>
              <w:ind w:left="0" w:firstLine="0"/>
              <w:jc w:val="left"/>
            </w:pPr>
          </w:p>
        </w:tc>
      </w:tr>
      <w:tr w:rsidR="00FB311B" w:rsidRPr="00FB311B" w14:paraId="671BA65B" w14:textId="77777777" w:rsidTr="00FB311B">
        <w:tc>
          <w:tcPr>
            <w:tcW w:w="2349" w:type="dxa"/>
            <w:vAlign w:val="center"/>
          </w:tcPr>
          <w:p w14:paraId="28C8F75F" w14:textId="77777777" w:rsidR="00FB311B" w:rsidRPr="00FB311B" w:rsidRDefault="00FB311B" w:rsidP="00FB311B">
            <w:pPr>
              <w:ind w:left="0" w:firstLine="0"/>
              <w:jc w:val="left"/>
            </w:pPr>
          </w:p>
        </w:tc>
        <w:tc>
          <w:tcPr>
            <w:tcW w:w="2436" w:type="dxa"/>
            <w:vAlign w:val="center"/>
          </w:tcPr>
          <w:p w14:paraId="40C6C117" w14:textId="77777777" w:rsidR="00FB311B" w:rsidRPr="00FB311B" w:rsidRDefault="00FB311B" w:rsidP="00FB311B">
            <w:pPr>
              <w:ind w:left="0" w:firstLine="0"/>
              <w:jc w:val="left"/>
            </w:pPr>
          </w:p>
        </w:tc>
        <w:tc>
          <w:tcPr>
            <w:tcW w:w="1951" w:type="dxa"/>
          </w:tcPr>
          <w:p w14:paraId="23EA776F" w14:textId="77777777" w:rsidR="00FB311B" w:rsidRPr="00FB311B" w:rsidRDefault="00FB311B" w:rsidP="00FB311B">
            <w:pPr>
              <w:ind w:left="0" w:firstLine="0"/>
              <w:jc w:val="left"/>
            </w:pPr>
          </w:p>
        </w:tc>
        <w:tc>
          <w:tcPr>
            <w:tcW w:w="2473" w:type="dxa"/>
            <w:vAlign w:val="center"/>
          </w:tcPr>
          <w:p w14:paraId="74F49C43" w14:textId="77777777" w:rsidR="00FB311B" w:rsidRPr="00FB311B" w:rsidRDefault="00FB311B" w:rsidP="00FB311B">
            <w:pPr>
              <w:ind w:left="0" w:firstLine="0"/>
              <w:jc w:val="left"/>
            </w:pPr>
          </w:p>
        </w:tc>
      </w:tr>
      <w:tr w:rsidR="00FB311B" w:rsidRPr="00FB311B" w14:paraId="79E46B43" w14:textId="77777777" w:rsidTr="00FB311B">
        <w:tc>
          <w:tcPr>
            <w:tcW w:w="2349" w:type="dxa"/>
            <w:vAlign w:val="center"/>
          </w:tcPr>
          <w:p w14:paraId="2AC9E02E" w14:textId="77777777" w:rsidR="00FB311B" w:rsidRPr="00FB311B" w:rsidRDefault="00FB311B" w:rsidP="00FB311B">
            <w:pPr>
              <w:ind w:left="0" w:firstLine="0"/>
              <w:jc w:val="left"/>
            </w:pPr>
          </w:p>
        </w:tc>
        <w:tc>
          <w:tcPr>
            <w:tcW w:w="2436" w:type="dxa"/>
            <w:vAlign w:val="center"/>
          </w:tcPr>
          <w:p w14:paraId="1DAA0680" w14:textId="77777777" w:rsidR="00FB311B" w:rsidRPr="00FB311B" w:rsidRDefault="00FB311B" w:rsidP="00FB311B">
            <w:pPr>
              <w:ind w:left="0" w:firstLine="0"/>
              <w:jc w:val="left"/>
            </w:pPr>
          </w:p>
        </w:tc>
        <w:tc>
          <w:tcPr>
            <w:tcW w:w="1951" w:type="dxa"/>
          </w:tcPr>
          <w:p w14:paraId="1EC82269" w14:textId="77777777" w:rsidR="00FB311B" w:rsidRPr="00FB311B" w:rsidRDefault="00FB311B" w:rsidP="00FB311B">
            <w:pPr>
              <w:ind w:left="0" w:firstLine="0"/>
              <w:jc w:val="left"/>
            </w:pPr>
          </w:p>
        </w:tc>
        <w:tc>
          <w:tcPr>
            <w:tcW w:w="2473" w:type="dxa"/>
            <w:vAlign w:val="center"/>
          </w:tcPr>
          <w:p w14:paraId="7EDCDBAD" w14:textId="77777777" w:rsidR="00FB311B" w:rsidRPr="00FB311B" w:rsidRDefault="00FB311B" w:rsidP="00FB311B">
            <w:pPr>
              <w:ind w:left="0" w:firstLine="0"/>
              <w:jc w:val="left"/>
            </w:pPr>
          </w:p>
        </w:tc>
      </w:tr>
      <w:tr w:rsidR="00FB311B" w:rsidRPr="00FB311B" w14:paraId="4F44F591" w14:textId="77777777" w:rsidTr="00FB311B">
        <w:tc>
          <w:tcPr>
            <w:tcW w:w="2349" w:type="dxa"/>
          </w:tcPr>
          <w:p w14:paraId="4AF3ED70" w14:textId="77777777" w:rsidR="00FB311B" w:rsidRPr="00FB311B" w:rsidRDefault="00FB311B" w:rsidP="00FB311B">
            <w:pPr>
              <w:ind w:left="0" w:firstLine="0"/>
            </w:pPr>
          </w:p>
        </w:tc>
        <w:tc>
          <w:tcPr>
            <w:tcW w:w="2436" w:type="dxa"/>
          </w:tcPr>
          <w:p w14:paraId="0AE8C485" w14:textId="77777777" w:rsidR="00FB311B" w:rsidRPr="00FB311B" w:rsidRDefault="00FB311B" w:rsidP="00FB311B">
            <w:pPr>
              <w:ind w:left="0" w:firstLine="0"/>
            </w:pPr>
          </w:p>
        </w:tc>
        <w:tc>
          <w:tcPr>
            <w:tcW w:w="1951" w:type="dxa"/>
          </w:tcPr>
          <w:p w14:paraId="1EC7EC33" w14:textId="77777777" w:rsidR="00FB311B" w:rsidRPr="00FB311B" w:rsidRDefault="00FB311B" w:rsidP="00FB311B">
            <w:pPr>
              <w:ind w:left="0" w:firstLine="0"/>
            </w:pPr>
          </w:p>
        </w:tc>
        <w:tc>
          <w:tcPr>
            <w:tcW w:w="2473" w:type="dxa"/>
          </w:tcPr>
          <w:p w14:paraId="76BD17BF" w14:textId="77777777" w:rsidR="00FB311B" w:rsidRPr="00FB311B" w:rsidRDefault="00FB311B" w:rsidP="00FB311B">
            <w:pPr>
              <w:ind w:left="0" w:firstLine="0"/>
            </w:pPr>
          </w:p>
        </w:tc>
      </w:tr>
    </w:tbl>
    <w:p w14:paraId="238DAD32" w14:textId="77777777" w:rsidR="00FB311B" w:rsidRPr="00FB311B" w:rsidRDefault="00FB311B" w:rsidP="00FB311B">
      <w:pPr>
        <w:ind w:left="0" w:firstLine="0"/>
      </w:pPr>
    </w:p>
    <w:p w14:paraId="0D3A11C3" w14:textId="77777777" w:rsidR="00FB311B" w:rsidRPr="00FB311B" w:rsidRDefault="00FB311B" w:rsidP="00FB311B">
      <w:pPr>
        <w:ind w:left="0" w:firstLine="0"/>
      </w:pPr>
    </w:p>
    <w:p w14:paraId="07C81AF8" w14:textId="77777777" w:rsidR="00FB311B" w:rsidRPr="00FB311B" w:rsidRDefault="00FB311B" w:rsidP="00FB311B">
      <w:pPr>
        <w:ind w:left="0" w:firstLine="0"/>
        <w:rPr>
          <w:sz w:val="24"/>
        </w:rPr>
      </w:pPr>
    </w:p>
    <w:p w14:paraId="22BF4741" w14:textId="29700011" w:rsidR="00FB311B" w:rsidRPr="00FB311B" w:rsidRDefault="00FB311B" w:rsidP="00FB311B">
      <w:pPr>
        <w:numPr>
          <w:ilvl w:val="0"/>
          <w:numId w:val="39"/>
        </w:numPr>
        <w:contextualSpacing/>
        <w:rPr>
          <w:b/>
          <w:sz w:val="24"/>
        </w:rPr>
      </w:pPr>
      <w:r w:rsidRPr="00FB311B">
        <w:rPr>
          <w:b/>
          <w:sz w:val="24"/>
        </w:rPr>
        <w:t xml:space="preserve">Impacts </w:t>
      </w:r>
      <w:r w:rsidRPr="00FB311B">
        <w:rPr>
          <w:sz w:val="24"/>
        </w:rPr>
        <w:t>(Prés</w:t>
      </w:r>
      <w:r w:rsidR="000712BD">
        <w:rPr>
          <w:sz w:val="24"/>
        </w:rPr>
        <w:t>entez</w:t>
      </w:r>
      <w:r w:rsidRPr="00FB311B">
        <w:rPr>
          <w:sz w:val="24"/>
        </w:rPr>
        <w:t xml:space="preserve"> les impacts du projet sur les bénéficiaires et plus globalement sur l’ensemble de la localisation du projet)</w:t>
      </w:r>
    </w:p>
    <w:p w14:paraId="1F1D5412" w14:textId="77777777" w:rsidR="00FB311B" w:rsidRPr="00FB311B" w:rsidRDefault="00FB311B" w:rsidP="00FB311B">
      <w:pPr>
        <w:ind w:left="0" w:firstLine="0"/>
      </w:pPr>
    </w:p>
    <w:tbl>
      <w:tblPr>
        <w:tblStyle w:val="Grilledutableau1"/>
        <w:tblW w:w="9067" w:type="dxa"/>
        <w:tblInd w:w="849" w:type="dxa"/>
        <w:tblLook w:val="04A0" w:firstRow="1" w:lastRow="0" w:firstColumn="1" w:lastColumn="0" w:noHBand="0" w:noVBand="1"/>
      </w:tblPr>
      <w:tblGrid>
        <w:gridCol w:w="4531"/>
        <w:gridCol w:w="4536"/>
      </w:tblGrid>
      <w:tr w:rsidR="00FB311B" w:rsidRPr="00FB311B" w14:paraId="030AA0F0" w14:textId="77777777" w:rsidTr="00FB311B">
        <w:tc>
          <w:tcPr>
            <w:tcW w:w="4531" w:type="dxa"/>
            <w:vAlign w:val="center"/>
          </w:tcPr>
          <w:p w14:paraId="432EE6A5" w14:textId="77777777" w:rsidR="00FB311B" w:rsidRPr="00FB311B" w:rsidRDefault="00FB311B" w:rsidP="00FB311B">
            <w:pPr>
              <w:ind w:left="0" w:firstLine="0"/>
              <w:jc w:val="center"/>
              <w:rPr>
                <w:b/>
              </w:rPr>
            </w:pPr>
            <w:r w:rsidRPr="00FB311B">
              <w:rPr>
                <w:b/>
              </w:rPr>
              <w:t>Effets directs sur les bénéficiaires</w:t>
            </w:r>
          </w:p>
        </w:tc>
        <w:tc>
          <w:tcPr>
            <w:tcW w:w="4536" w:type="dxa"/>
            <w:vAlign w:val="center"/>
          </w:tcPr>
          <w:p w14:paraId="795312F1" w14:textId="77777777" w:rsidR="00FB311B" w:rsidRPr="00FB311B" w:rsidRDefault="00FB311B" w:rsidP="00FB311B">
            <w:pPr>
              <w:ind w:left="0" w:firstLine="0"/>
              <w:jc w:val="center"/>
              <w:rPr>
                <w:b/>
              </w:rPr>
            </w:pPr>
            <w:r w:rsidRPr="00FB311B">
              <w:rPr>
                <w:b/>
              </w:rPr>
              <w:t>Effets indirects</w:t>
            </w:r>
          </w:p>
        </w:tc>
      </w:tr>
      <w:tr w:rsidR="00FB311B" w:rsidRPr="00FB311B" w14:paraId="7E6BD3FB" w14:textId="77777777" w:rsidTr="00FB311B">
        <w:tc>
          <w:tcPr>
            <w:tcW w:w="4531" w:type="dxa"/>
          </w:tcPr>
          <w:p w14:paraId="49CCD48E" w14:textId="77777777" w:rsidR="00FB311B" w:rsidRPr="00FB311B" w:rsidRDefault="00FB311B" w:rsidP="00FB311B">
            <w:pPr>
              <w:ind w:left="0" w:firstLine="0"/>
            </w:pPr>
          </w:p>
          <w:p w14:paraId="52031C5C" w14:textId="77777777" w:rsidR="00FB311B" w:rsidRPr="00FB311B" w:rsidRDefault="00FB311B" w:rsidP="00FB311B">
            <w:pPr>
              <w:ind w:left="0" w:firstLine="0"/>
            </w:pPr>
          </w:p>
        </w:tc>
        <w:tc>
          <w:tcPr>
            <w:tcW w:w="4536" w:type="dxa"/>
          </w:tcPr>
          <w:p w14:paraId="5C63DEEB" w14:textId="77777777" w:rsidR="00FB311B" w:rsidRPr="00FB311B" w:rsidRDefault="00FB311B" w:rsidP="00FB311B">
            <w:pPr>
              <w:ind w:left="0" w:firstLine="0"/>
            </w:pPr>
          </w:p>
        </w:tc>
      </w:tr>
    </w:tbl>
    <w:p w14:paraId="09B032A2" w14:textId="77777777" w:rsidR="00FB311B" w:rsidRPr="00FB311B" w:rsidRDefault="00FB311B" w:rsidP="00FB311B">
      <w:pPr>
        <w:ind w:left="0" w:firstLine="0"/>
      </w:pPr>
    </w:p>
    <w:p w14:paraId="47931A70" w14:textId="77777777" w:rsidR="00FB311B" w:rsidRPr="00FB311B" w:rsidRDefault="00FB311B" w:rsidP="00FB311B">
      <w:pPr>
        <w:ind w:left="0" w:firstLine="0"/>
      </w:pPr>
    </w:p>
    <w:p w14:paraId="716A0D41" w14:textId="77777777" w:rsidR="00FB311B" w:rsidRPr="00FB311B" w:rsidRDefault="00FB311B" w:rsidP="00FB311B">
      <w:pPr>
        <w:ind w:left="0" w:firstLine="0"/>
      </w:pPr>
    </w:p>
    <w:p w14:paraId="0C8B7D43" w14:textId="77777777" w:rsidR="00FB311B" w:rsidRPr="00FB311B" w:rsidRDefault="00FB311B" w:rsidP="00FB311B">
      <w:pPr>
        <w:ind w:left="0" w:firstLine="0"/>
      </w:pPr>
    </w:p>
    <w:p w14:paraId="5E51368D" w14:textId="3BC0D31C" w:rsidR="00FB311B" w:rsidRPr="00FB311B" w:rsidRDefault="00FB311B" w:rsidP="00FB311B">
      <w:pPr>
        <w:numPr>
          <w:ilvl w:val="0"/>
          <w:numId w:val="39"/>
        </w:numPr>
        <w:contextualSpacing/>
        <w:rPr>
          <w:b/>
          <w:sz w:val="24"/>
        </w:rPr>
      </w:pPr>
      <w:r w:rsidRPr="00FB311B">
        <w:rPr>
          <w:b/>
          <w:sz w:val="24"/>
        </w:rPr>
        <w:t xml:space="preserve">Suivi et durabilité du projet </w:t>
      </w:r>
      <w:r w:rsidR="000712BD">
        <w:rPr>
          <w:sz w:val="24"/>
        </w:rPr>
        <w:t>(Décrivez</w:t>
      </w:r>
      <w:r w:rsidRPr="00FB311B">
        <w:rPr>
          <w:sz w:val="24"/>
        </w:rPr>
        <w:t xml:space="preserve"> les dispositifs mis en place pour assurer le suivi et la continuité du projet au-delà de la période financée.)</w:t>
      </w:r>
    </w:p>
    <w:p w14:paraId="6CA69670" w14:textId="77777777" w:rsidR="00FB311B" w:rsidRPr="00FB311B" w:rsidRDefault="00FB311B" w:rsidP="00FB311B">
      <w:pPr>
        <w:ind w:left="0" w:firstLine="0"/>
      </w:pPr>
    </w:p>
    <w:tbl>
      <w:tblPr>
        <w:tblStyle w:val="Grilledutableau1"/>
        <w:tblW w:w="9067" w:type="dxa"/>
        <w:tblInd w:w="849" w:type="dxa"/>
        <w:tblLook w:val="04A0" w:firstRow="1" w:lastRow="0" w:firstColumn="1" w:lastColumn="0" w:noHBand="0" w:noVBand="1"/>
      </w:tblPr>
      <w:tblGrid>
        <w:gridCol w:w="2830"/>
        <w:gridCol w:w="2977"/>
        <w:gridCol w:w="3260"/>
      </w:tblGrid>
      <w:tr w:rsidR="00FB311B" w:rsidRPr="00FB311B" w14:paraId="0C35ACBD" w14:textId="77777777" w:rsidTr="00FB311B">
        <w:trPr>
          <w:trHeight w:val="865"/>
        </w:trPr>
        <w:tc>
          <w:tcPr>
            <w:tcW w:w="2830" w:type="dxa"/>
            <w:vAlign w:val="center"/>
          </w:tcPr>
          <w:p w14:paraId="4DE63103" w14:textId="77777777" w:rsidR="00FB311B" w:rsidRPr="00FB311B" w:rsidRDefault="00FB311B" w:rsidP="00FB311B">
            <w:pPr>
              <w:ind w:left="0" w:firstLine="0"/>
              <w:jc w:val="left"/>
              <w:rPr>
                <w:b/>
              </w:rPr>
            </w:pPr>
            <w:r w:rsidRPr="00FB311B">
              <w:rPr>
                <w:b/>
              </w:rPr>
              <w:t>Dispositif de suivi</w:t>
            </w:r>
          </w:p>
        </w:tc>
        <w:tc>
          <w:tcPr>
            <w:tcW w:w="2977" w:type="dxa"/>
            <w:vAlign w:val="center"/>
          </w:tcPr>
          <w:p w14:paraId="12F31057" w14:textId="77777777" w:rsidR="00FB311B" w:rsidRPr="00FB311B" w:rsidRDefault="00FB311B" w:rsidP="00FB311B">
            <w:pPr>
              <w:ind w:left="0" w:firstLine="0"/>
              <w:jc w:val="left"/>
              <w:rPr>
                <w:b/>
              </w:rPr>
            </w:pPr>
            <w:r w:rsidRPr="00FB311B">
              <w:rPr>
                <w:b/>
              </w:rPr>
              <w:t>Méthodes utilisées</w:t>
            </w:r>
          </w:p>
        </w:tc>
        <w:tc>
          <w:tcPr>
            <w:tcW w:w="3260" w:type="dxa"/>
            <w:vAlign w:val="center"/>
          </w:tcPr>
          <w:p w14:paraId="11C6A1B1" w14:textId="77777777" w:rsidR="00FB311B" w:rsidRPr="00FB311B" w:rsidRDefault="00FB311B" w:rsidP="00FB311B">
            <w:pPr>
              <w:ind w:left="0" w:firstLine="0"/>
              <w:jc w:val="left"/>
              <w:rPr>
                <w:b/>
              </w:rPr>
            </w:pPr>
            <w:r w:rsidRPr="00FB311B">
              <w:rPr>
                <w:b/>
              </w:rPr>
              <w:t>Transfert de compétences aux partenaires</w:t>
            </w:r>
          </w:p>
        </w:tc>
      </w:tr>
      <w:tr w:rsidR="00FB311B" w:rsidRPr="00FB311B" w14:paraId="20E7F3B9" w14:textId="77777777" w:rsidTr="00FB311B">
        <w:trPr>
          <w:trHeight w:val="817"/>
        </w:trPr>
        <w:tc>
          <w:tcPr>
            <w:tcW w:w="2830" w:type="dxa"/>
            <w:vAlign w:val="center"/>
          </w:tcPr>
          <w:p w14:paraId="0230934C" w14:textId="77777777" w:rsidR="00FB311B" w:rsidRPr="00FB311B" w:rsidRDefault="00FB311B" w:rsidP="00FB311B">
            <w:pPr>
              <w:ind w:left="0" w:firstLine="0"/>
              <w:jc w:val="left"/>
            </w:pPr>
          </w:p>
        </w:tc>
        <w:tc>
          <w:tcPr>
            <w:tcW w:w="2977" w:type="dxa"/>
            <w:vAlign w:val="center"/>
          </w:tcPr>
          <w:p w14:paraId="1C8F8CC6" w14:textId="77777777" w:rsidR="00FB311B" w:rsidRPr="00FB311B" w:rsidRDefault="00FB311B" w:rsidP="00FB311B">
            <w:pPr>
              <w:ind w:left="0" w:firstLine="0"/>
              <w:jc w:val="left"/>
            </w:pPr>
          </w:p>
        </w:tc>
        <w:tc>
          <w:tcPr>
            <w:tcW w:w="3260" w:type="dxa"/>
            <w:vAlign w:val="center"/>
          </w:tcPr>
          <w:p w14:paraId="4A184A51" w14:textId="77777777" w:rsidR="00FB311B" w:rsidRPr="00FB311B" w:rsidRDefault="00FB311B" w:rsidP="00FB311B">
            <w:pPr>
              <w:ind w:left="0" w:firstLine="0"/>
              <w:jc w:val="left"/>
            </w:pPr>
            <w:r w:rsidRPr="00FB311B">
              <w:t>(</w:t>
            </w:r>
            <w:r w:rsidRPr="00FB311B">
              <w:rPr>
                <w:rFonts w:ascii="Segoe UI Symbol" w:hAnsi="Segoe UI Symbol" w:cs="Segoe UI Symbol"/>
              </w:rPr>
              <w:t>☐</w:t>
            </w:r>
            <w:r w:rsidRPr="00FB311B">
              <w:t xml:space="preserve"> Oui / </w:t>
            </w:r>
            <w:r w:rsidRPr="00FB311B">
              <w:rPr>
                <w:rFonts w:ascii="Segoe UI Symbol" w:hAnsi="Segoe UI Symbol" w:cs="Segoe UI Symbol"/>
              </w:rPr>
              <w:t>☐</w:t>
            </w:r>
            <w:r w:rsidRPr="00FB311B">
              <w:t xml:space="preserve"> Non)</w:t>
            </w:r>
          </w:p>
        </w:tc>
      </w:tr>
    </w:tbl>
    <w:p w14:paraId="7D7DC211" w14:textId="77777777" w:rsidR="00FB311B" w:rsidRPr="00FB311B" w:rsidRDefault="00FB311B" w:rsidP="00FB311B">
      <w:pPr>
        <w:ind w:left="0" w:firstLine="0"/>
      </w:pPr>
    </w:p>
    <w:p w14:paraId="5C8AF96A" w14:textId="77777777" w:rsidR="00FB311B" w:rsidRPr="00FB311B" w:rsidRDefault="00FB311B" w:rsidP="00FB311B">
      <w:pPr>
        <w:ind w:left="0" w:firstLine="0"/>
      </w:pPr>
    </w:p>
    <w:p w14:paraId="5A8F3F6F" w14:textId="77777777" w:rsidR="00FB311B" w:rsidRPr="00FB311B" w:rsidRDefault="00FB311B" w:rsidP="00FB311B">
      <w:pPr>
        <w:ind w:left="0" w:firstLine="0"/>
      </w:pPr>
    </w:p>
    <w:p w14:paraId="44815CB1" w14:textId="77777777" w:rsidR="00FB311B" w:rsidRPr="00FB311B" w:rsidRDefault="00FB311B" w:rsidP="00FB311B">
      <w:pPr>
        <w:ind w:left="0" w:firstLine="0"/>
      </w:pPr>
    </w:p>
    <w:p w14:paraId="31CDC433" w14:textId="77777777" w:rsidR="00FB311B" w:rsidRPr="00FB311B" w:rsidRDefault="00FB311B" w:rsidP="00FB311B">
      <w:pPr>
        <w:ind w:left="0" w:firstLine="0"/>
      </w:pPr>
    </w:p>
    <w:p w14:paraId="3DECA075" w14:textId="77777777" w:rsidR="00FB311B" w:rsidRPr="00FB311B" w:rsidRDefault="00FB311B" w:rsidP="00FB311B">
      <w:pPr>
        <w:ind w:left="0" w:firstLine="0"/>
      </w:pPr>
    </w:p>
    <w:p w14:paraId="39D490BB" w14:textId="77777777" w:rsidR="00FB311B" w:rsidRPr="00FB311B" w:rsidRDefault="00FB311B" w:rsidP="00FB311B">
      <w:pPr>
        <w:ind w:left="0" w:firstLine="0"/>
      </w:pPr>
    </w:p>
    <w:p w14:paraId="2AC122D0" w14:textId="77777777" w:rsidR="00FB311B" w:rsidRPr="00FB311B" w:rsidRDefault="00FB311B" w:rsidP="00FB311B">
      <w:pPr>
        <w:ind w:left="0" w:firstLine="0"/>
      </w:pPr>
    </w:p>
    <w:p w14:paraId="4E6146F9" w14:textId="70E4C2B1" w:rsidR="00FB311B" w:rsidRPr="00FB311B" w:rsidRDefault="00FB311B" w:rsidP="00FB311B">
      <w:pPr>
        <w:numPr>
          <w:ilvl w:val="0"/>
          <w:numId w:val="39"/>
        </w:numPr>
        <w:contextualSpacing/>
        <w:rPr>
          <w:b/>
        </w:rPr>
      </w:pPr>
      <w:r w:rsidRPr="00FB311B">
        <w:rPr>
          <w:b/>
          <w:sz w:val="24"/>
        </w:rPr>
        <w:t xml:space="preserve">Partenariats </w:t>
      </w:r>
      <w:r w:rsidR="000712BD">
        <w:rPr>
          <w:sz w:val="24"/>
        </w:rPr>
        <w:t>(Évaluez</w:t>
      </w:r>
      <w:r w:rsidRPr="00FB311B">
        <w:rPr>
          <w:sz w:val="24"/>
        </w:rPr>
        <w:t xml:space="preserve"> la qualité et l’efficacité de la coopération entre les différents  partenaires impliqués)</w:t>
      </w:r>
    </w:p>
    <w:p w14:paraId="04ECAE41" w14:textId="77777777" w:rsidR="00FB311B" w:rsidRPr="00FB311B" w:rsidRDefault="00FB311B" w:rsidP="00FB311B">
      <w:pPr>
        <w:ind w:left="0" w:firstLine="0"/>
      </w:pPr>
    </w:p>
    <w:p w14:paraId="06E5A764" w14:textId="77777777" w:rsidR="00FB311B" w:rsidRPr="00FB311B" w:rsidRDefault="00FB311B" w:rsidP="00FB311B">
      <w:pPr>
        <w:ind w:left="0" w:firstLine="0"/>
        <w:rPr>
          <w:b/>
        </w:rPr>
      </w:pPr>
      <w:r w:rsidRPr="00FB311B">
        <w:rPr>
          <w:b/>
        </w:rPr>
        <w:t>Quelle a été la qualité de collaboration avec les partenaires du pays bénéficiaires ?</w:t>
      </w:r>
    </w:p>
    <w:p w14:paraId="33536E83" w14:textId="77777777" w:rsidR="00FB311B" w:rsidRPr="00FB311B" w:rsidRDefault="00FB311B" w:rsidP="00FB311B">
      <w:pPr>
        <w:numPr>
          <w:ilvl w:val="0"/>
          <w:numId w:val="35"/>
        </w:numPr>
        <w:contextualSpacing/>
      </w:pPr>
      <w:r w:rsidRPr="00FB311B">
        <w:rPr>
          <w:rFonts w:ascii="Segoe UI Symbol" w:hAnsi="Segoe UI Symbol" w:cs="Segoe UI Symbol"/>
        </w:rPr>
        <w:t>☐</w:t>
      </w:r>
      <w:r w:rsidRPr="00FB311B">
        <w:t xml:space="preserve"> Excellente </w:t>
      </w:r>
    </w:p>
    <w:p w14:paraId="22C3607F" w14:textId="77777777" w:rsidR="00FB311B" w:rsidRPr="00FB311B" w:rsidRDefault="00FB311B" w:rsidP="00FB311B">
      <w:pPr>
        <w:numPr>
          <w:ilvl w:val="0"/>
          <w:numId w:val="35"/>
        </w:numPr>
        <w:contextualSpacing/>
      </w:pPr>
      <w:r w:rsidRPr="00FB311B">
        <w:rPr>
          <w:rFonts w:ascii="Segoe UI Symbol" w:hAnsi="Segoe UI Symbol" w:cs="Segoe UI Symbol"/>
        </w:rPr>
        <w:t>☐</w:t>
      </w:r>
      <w:r w:rsidRPr="00FB311B">
        <w:t xml:space="preserve"> Bonne </w:t>
      </w:r>
    </w:p>
    <w:p w14:paraId="3C59B7DC" w14:textId="77777777" w:rsidR="00FB311B" w:rsidRPr="00FB311B" w:rsidRDefault="00FB311B" w:rsidP="00FB311B">
      <w:pPr>
        <w:numPr>
          <w:ilvl w:val="0"/>
          <w:numId w:val="35"/>
        </w:numPr>
        <w:contextualSpacing/>
      </w:pPr>
      <w:r w:rsidRPr="00FB311B">
        <w:rPr>
          <w:rFonts w:ascii="Segoe UI Symbol" w:hAnsi="Segoe UI Symbol" w:cs="Segoe UI Symbol"/>
        </w:rPr>
        <w:t>☐</w:t>
      </w:r>
      <w:r w:rsidRPr="00FB311B">
        <w:t xml:space="preserve"> Moyenne </w:t>
      </w:r>
    </w:p>
    <w:p w14:paraId="58EF56F3" w14:textId="77777777" w:rsidR="00FB311B" w:rsidRPr="00FB311B" w:rsidRDefault="00FB311B" w:rsidP="00FB311B">
      <w:pPr>
        <w:numPr>
          <w:ilvl w:val="0"/>
          <w:numId w:val="35"/>
        </w:numPr>
        <w:contextualSpacing/>
      </w:pPr>
      <w:r w:rsidRPr="00FB311B">
        <w:rPr>
          <w:rFonts w:ascii="Segoe UI Symbol" w:hAnsi="Segoe UI Symbol" w:cs="Segoe UI Symbol"/>
        </w:rPr>
        <w:t>☐</w:t>
      </w:r>
      <w:r w:rsidRPr="00FB311B">
        <w:t xml:space="preserve"> Faible</w:t>
      </w:r>
    </w:p>
    <w:p w14:paraId="70E794EC" w14:textId="77777777" w:rsidR="00FB311B" w:rsidRPr="00FB311B" w:rsidRDefault="00FB311B" w:rsidP="00FB311B"/>
    <w:p w14:paraId="7F490A1B" w14:textId="1ADA2AC0" w:rsidR="00FB311B" w:rsidRPr="00FB311B" w:rsidRDefault="00FB311B" w:rsidP="00FB311B">
      <w:pPr>
        <w:ind w:left="0" w:firstLine="0"/>
        <w:rPr>
          <w:b/>
        </w:rPr>
      </w:pPr>
      <w:r w:rsidRPr="00FB311B">
        <w:rPr>
          <w:b/>
        </w:rPr>
        <w:t xml:space="preserve">Existe-t-il des synergies avec d’autres projets ou acteurs ? Si oui, </w:t>
      </w:r>
      <w:r w:rsidR="000712BD" w:rsidRPr="00FB311B">
        <w:rPr>
          <w:b/>
        </w:rPr>
        <w:t>décrivez-les</w:t>
      </w:r>
    </w:p>
    <w:p w14:paraId="3015AF10" w14:textId="77777777" w:rsidR="00FB311B" w:rsidRPr="00FB311B" w:rsidRDefault="00FB311B" w:rsidP="00FB311B"/>
    <w:p w14:paraId="4AE9B907" w14:textId="77777777" w:rsidR="00FB311B" w:rsidRPr="00FB311B" w:rsidRDefault="00FB311B" w:rsidP="00FB311B">
      <w:pPr>
        <w:ind w:left="0" w:firstLine="0"/>
      </w:pPr>
    </w:p>
    <w:p w14:paraId="036C0E93" w14:textId="77777777" w:rsidR="00FB311B" w:rsidRPr="00FB311B" w:rsidRDefault="00FB311B" w:rsidP="00FB311B">
      <w:pPr>
        <w:ind w:left="0" w:firstLine="0"/>
      </w:pPr>
    </w:p>
    <w:p w14:paraId="6377C663" w14:textId="20E76986" w:rsidR="00FB311B" w:rsidRPr="00FB311B" w:rsidRDefault="00FB311B" w:rsidP="00FB311B">
      <w:pPr>
        <w:numPr>
          <w:ilvl w:val="0"/>
          <w:numId w:val="39"/>
        </w:numPr>
        <w:contextualSpacing/>
        <w:rPr>
          <w:b/>
          <w:sz w:val="24"/>
        </w:rPr>
      </w:pPr>
      <w:r w:rsidRPr="00FB311B">
        <w:rPr>
          <w:b/>
          <w:sz w:val="24"/>
        </w:rPr>
        <w:t>Communication et sensibilisation</w:t>
      </w:r>
      <w:r w:rsidRPr="00FB311B">
        <w:rPr>
          <w:b/>
          <w:sz w:val="24"/>
        </w:rPr>
        <w:tab/>
      </w:r>
      <w:r w:rsidR="000712BD">
        <w:rPr>
          <w:sz w:val="24"/>
        </w:rPr>
        <w:t xml:space="preserve"> (Présentez</w:t>
      </w:r>
      <w:r w:rsidRPr="00FB311B">
        <w:rPr>
          <w:sz w:val="24"/>
        </w:rPr>
        <w:t xml:space="preserve"> les actions de valorisation du projet, en local et à GrandAngoulême)</w:t>
      </w:r>
    </w:p>
    <w:p w14:paraId="0502AB85" w14:textId="77777777" w:rsidR="00FB311B" w:rsidRPr="00FB311B" w:rsidRDefault="00FB311B" w:rsidP="00FB311B">
      <w:pPr>
        <w:ind w:left="0" w:firstLine="0"/>
        <w:rPr>
          <w:b/>
        </w:rPr>
      </w:pPr>
    </w:p>
    <w:p w14:paraId="527AC1D7" w14:textId="77777777" w:rsidR="00FB311B" w:rsidRPr="00FB311B" w:rsidRDefault="00FB311B" w:rsidP="00FB311B">
      <w:pPr>
        <w:ind w:left="0" w:firstLine="0"/>
        <w:rPr>
          <w:b/>
        </w:rPr>
      </w:pPr>
      <w:r w:rsidRPr="00FB311B">
        <w:rPr>
          <w:b/>
        </w:rPr>
        <w:t>Des actions de communication sur le projet, ont-elles été menées dans la zone d’implantation du projet?</w:t>
      </w:r>
    </w:p>
    <w:p w14:paraId="4A6B3B9B" w14:textId="77777777" w:rsidR="00FB311B" w:rsidRPr="00FB311B" w:rsidRDefault="00FB311B" w:rsidP="00FB311B">
      <w:pPr>
        <w:numPr>
          <w:ilvl w:val="0"/>
          <w:numId w:val="36"/>
        </w:numPr>
        <w:contextualSpacing/>
      </w:pPr>
      <w:r w:rsidRPr="00FB311B">
        <w:rPr>
          <w:rFonts w:ascii="Segoe UI Symbol" w:hAnsi="Segoe UI Symbol" w:cs="Segoe UI Symbol"/>
        </w:rPr>
        <w:t>☐</w:t>
      </w:r>
      <w:r w:rsidRPr="00FB311B">
        <w:t xml:space="preserve"> Oui </w:t>
      </w:r>
    </w:p>
    <w:p w14:paraId="0EDA95BC" w14:textId="77777777" w:rsidR="00FB311B" w:rsidRPr="00FB311B" w:rsidRDefault="00FB311B" w:rsidP="00FB311B">
      <w:pPr>
        <w:numPr>
          <w:ilvl w:val="0"/>
          <w:numId w:val="36"/>
        </w:numPr>
        <w:contextualSpacing/>
      </w:pPr>
      <w:r w:rsidRPr="00FB311B">
        <w:rPr>
          <w:rFonts w:ascii="Segoe UI Symbol" w:hAnsi="Segoe UI Symbol" w:cs="Segoe UI Symbol"/>
        </w:rPr>
        <w:t>☐</w:t>
      </w:r>
      <w:r w:rsidRPr="00FB311B">
        <w:t xml:space="preserve"> Non</w:t>
      </w:r>
    </w:p>
    <w:p w14:paraId="72AEFA67" w14:textId="77777777" w:rsidR="00FB311B" w:rsidRPr="00FB311B" w:rsidRDefault="00FB311B" w:rsidP="00FB311B">
      <w:pPr>
        <w:ind w:left="0" w:firstLine="0"/>
      </w:pPr>
    </w:p>
    <w:p w14:paraId="3DC92898" w14:textId="77777777" w:rsidR="00FB311B" w:rsidRPr="00FB311B" w:rsidRDefault="00FB311B" w:rsidP="00FB311B">
      <w:pPr>
        <w:ind w:left="0" w:firstLine="0"/>
        <w:rPr>
          <w:b/>
        </w:rPr>
      </w:pPr>
      <w:r w:rsidRPr="00FB311B">
        <w:rPr>
          <w:b/>
        </w:rPr>
        <w:t>Des actions de communication sur le projet, ont-elles été menées à GrandAngoulême ?</w:t>
      </w:r>
    </w:p>
    <w:p w14:paraId="69272DB3" w14:textId="77777777" w:rsidR="00FB311B" w:rsidRPr="00FB311B" w:rsidRDefault="00FB311B" w:rsidP="00FB311B">
      <w:pPr>
        <w:numPr>
          <w:ilvl w:val="0"/>
          <w:numId w:val="36"/>
        </w:numPr>
        <w:contextualSpacing/>
      </w:pPr>
      <w:r w:rsidRPr="00FB311B">
        <w:rPr>
          <w:rFonts w:ascii="Segoe UI Symbol" w:hAnsi="Segoe UI Symbol" w:cs="Segoe UI Symbol"/>
        </w:rPr>
        <w:t>☐</w:t>
      </w:r>
      <w:r w:rsidRPr="00FB311B">
        <w:t xml:space="preserve"> Oui </w:t>
      </w:r>
    </w:p>
    <w:p w14:paraId="1F112E1B" w14:textId="77777777" w:rsidR="00FB311B" w:rsidRPr="00FB311B" w:rsidRDefault="00FB311B" w:rsidP="00FB311B">
      <w:pPr>
        <w:numPr>
          <w:ilvl w:val="0"/>
          <w:numId w:val="36"/>
        </w:numPr>
        <w:contextualSpacing/>
      </w:pPr>
      <w:r w:rsidRPr="00FB311B">
        <w:rPr>
          <w:rFonts w:ascii="Segoe UI Symbol" w:hAnsi="Segoe UI Symbol" w:cs="Segoe UI Symbol"/>
        </w:rPr>
        <w:t>☐</w:t>
      </w:r>
      <w:r w:rsidRPr="00FB311B">
        <w:t xml:space="preserve"> Non</w:t>
      </w:r>
    </w:p>
    <w:p w14:paraId="712281DF" w14:textId="77777777" w:rsidR="00FB311B" w:rsidRPr="00FB311B" w:rsidRDefault="00FB311B" w:rsidP="00FB311B">
      <w:pPr>
        <w:ind w:left="0" w:firstLine="0"/>
      </w:pPr>
    </w:p>
    <w:p w14:paraId="53DD2D77" w14:textId="77777777" w:rsidR="00FB311B" w:rsidRPr="00FB311B" w:rsidRDefault="00FB311B" w:rsidP="00FB311B">
      <w:pPr>
        <w:ind w:left="0" w:firstLine="0"/>
        <w:rPr>
          <w:b/>
        </w:rPr>
      </w:pPr>
      <w:r w:rsidRPr="00FB311B">
        <w:rPr>
          <w:b/>
        </w:rPr>
        <w:t xml:space="preserve">Quels sont les moyens et outils ayant été mobilisés ? </w:t>
      </w:r>
    </w:p>
    <w:p w14:paraId="672605F8" w14:textId="77777777" w:rsidR="00FB311B" w:rsidRPr="00FB311B" w:rsidRDefault="00FB311B" w:rsidP="00FB311B">
      <w:pPr>
        <w:ind w:left="0" w:firstLine="0"/>
      </w:pPr>
    </w:p>
    <w:p w14:paraId="38BFEFD5" w14:textId="77777777" w:rsidR="00FB311B" w:rsidRPr="00FB311B" w:rsidRDefault="00FB311B" w:rsidP="00FB311B">
      <w:pPr>
        <w:ind w:left="0" w:firstLine="0"/>
      </w:pPr>
    </w:p>
    <w:p w14:paraId="36609812" w14:textId="77777777" w:rsidR="00FB311B" w:rsidRPr="00FB311B" w:rsidRDefault="00FB311B" w:rsidP="00FB311B">
      <w:pPr>
        <w:ind w:left="0" w:firstLine="0"/>
      </w:pPr>
    </w:p>
    <w:p w14:paraId="32B6AE46" w14:textId="77777777" w:rsidR="00FB311B" w:rsidRPr="00FB311B" w:rsidRDefault="00FB311B" w:rsidP="00FB311B">
      <w:pPr>
        <w:ind w:left="0" w:firstLine="0"/>
      </w:pPr>
    </w:p>
    <w:p w14:paraId="25489510" w14:textId="5C37A2CB" w:rsidR="00FB311B" w:rsidRPr="00FB311B" w:rsidRDefault="00FB311B" w:rsidP="00FB311B">
      <w:pPr>
        <w:numPr>
          <w:ilvl w:val="0"/>
          <w:numId w:val="39"/>
        </w:numPr>
        <w:contextualSpacing/>
        <w:rPr>
          <w:b/>
          <w:sz w:val="24"/>
        </w:rPr>
      </w:pPr>
      <w:r w:rsidRPr="00FB311B">
        <w:rPr>
          <w:b/>
          <w:sz w:val="24"/>
        </w:rPr>
        <w:t xml:space="preserve">Enseignements et recommandations par rapport à la réalisation du projet </w:t>
      </w:r>
      <w:r w:rsidR="000712BD">
        <w:rPr>
          <w:sz w:val="24"/>
        </w:rPr>
        <w:t>(Partagez</w:t>
      </w:r>
      <w:r w:rsidRPr="00FB311B">
        <w:rPr>
          <w:sz w:val="24"/>
        </w:rPr>
        <w:t xml:space="preserve"> ce qui a été appris au cours du projet, et proposer des recommandations et axes d’améliorations).</w:t>
      </w:r>
    </w:p>
    <w:p w14:paraId="6C8B5449" w14:textId="77777777" w:rsidR="00FB311B" w:rsidRPr="00FB311B" w:rsidRDefault="00FB311B" w:rsidP="00FB311B">
      <w:pPr>
        <w:rPr>
          <w:b/>
        </w:rPr>
      </w:pPr>
    </w:p>
    <w:tbl>
      <w:tblPr>
        <w:tblStyle w:val="Grilledutableau1"/>
        <w:tblW w:w="8931" w:type="dxa"/>
        <w:tblInd w:w="922" w:type="dxa"/>
        <w:tblLook w:val="04A0" w:firstRow="1" w:lastRow="0" w:firstColumn="1" w:lastColumn="0" w:noHBand="0" w:noVBand="1"/>
      </w:tblPr>
      <w:tblGrid>
        <w:gridCol w:w="2977"/>
        <w:gridCol w:w="3119"/>
        <w:gridCol w:w="2835"/>
      </w:tblGrid>
      <w:tr w:rsidR="00FB311B" w:rsidRPr="00FB311B" w14:paraId="0AFD020C" w14:textId="77777777" w:rsidTr="00FB311B">
        <w:tc>
          <w:tcPr>
            <w:tcW w:w="2977" w:type="dxa"/>
            <w:vAlign w:val="center"/>
          </w:tcPr>
          <w:p w14:paraId="382D6DAE" w14:textId="3EDD299A" w:rsidR="00FB311B" w:rsidRPr="00FB311B" w:rsidRDefault="00FB311B" w:rsidP="000712BD">
            <w:pPr>
              <w:ind w:left="0" w:firstLine="0"/>
              <w:jc w:val="left"/>
              <w:rPr>
                <w:b/>
              </w:rPr>
            </w:pPr>
            <w:r w:rsidRPr="00FB311B">
              <w:rPr>
                <w:b/>
              </w:rPr>
              <w:t xml:space="preserve">Points forts </w:t>
            </w:r>
            <w:r w:rsidRPr="00FB311B">
              <w:t>(Identifie</w:t>
            </w:r>
            <w:r w:rsidR="000712BD">
              <w:t>z</w:t>
            </w:r>
            <w:r w:rsidRPr="00FB311B">
              <w:t xml:space="preserve"> les éléments clés de la réussite du projet)</w:t>
            </w:r>
          </w:p>
        </w:tc>
        <w:tc>
          <w:tcPr>
            <w:tcW w:w="3119" w:type="dxa"/>
            <w:vAlign w:val="center"/>
          </w:tcPr>
          <w:p w14:paraId="41D57B1C" w14:textId="086F8241" w:rsidR="00FB311B" w:rsidRPr="00FB311B" w:rsidRDefault="00FB311B" w:rsidP="00FB311B">
            <w:pPr>
              <w:ind w:left="0" w:firstLine="0"/>
              <w:jc w:val="left"/>
            </w:pPr>
            <w:r w:rsidRPr="00FB311B">
              <w:rPr>
                <w:b/>
              </w:rPr>
              <w:t xml:space="preserve">Difficultés rencontrées </w:t>
            </w:r>
            <w:r w:rsidRPr="00FB311B">
              <w:t>(Identif</w:t>
            </w:r>
            <w:r w:rsidR="000712BD">
              <w:t>iez</w:t>
            </w:r>
            <w:r w:rsidRPr="00FB311B">
              <w:t xml:space="preserve"> les obstacles à la réussite du projet)</w:t>
            </w:r>
          </w:p>
        </w:tc>
        <w:tc>
          <w:tcPr>
            <w:tcW w:w="2835" w:type="dxa"/>
            <w:vAlign w:val="center"/>
          </w:tcPr>
          <w:p w14:paraId="35E0C547" w14:textId="77777777" w:rsidR="00FB311B" w:rsidRPr="00FB311B" w:rsidRDefault="00FB311B" w:rsidP="00FB311B">
            <w:pPr>
              <w:ind w:left="0" w:firstLine="0"/>
              <w:jc w:val="left"/>
              <w:rPr>
                <w:b/>
              </w:rPr>
            </w:pPr>
            <w:r w:rsidRPr="00FB311B">
              <w:rPr>
                <w:b/>
              </w:rPr>
              <w:t>Recommandations</w:t>
            </w:r>
          </w:p>
        </w:tc>
      </w:tr>
      <w:tr w:rsidR="00FB311B" w:rsidRPr="00FB311B" w14:paraId="658318F7" w14:textId="77777777" w:rsidTr="00FB311B">
        <w:trPr>
          <w:trHeight w:val="587"/>
        </w:trPr>
        <w:tc>
          <w:tcPr>
            <w:tcW w:w="2977" w:type="dxa"/>
          </w:tcPr>
          <w:p w14:paraId="27444441" w14:textId="77777777" w:rsidR="00FB311B" w:rsidRPr="00FB311B" w:rsidRDefault="00FB311B" w:rsidP="00FB311B">
            <w:pPr>
              <w:ind w:left="0" w:firstLine="0"/>
            </w:pPr>
          </w:p>
        </w:tc>
        <w:tc>
          <w:tcPr>
            <w:tcW w:w="3119" w:type="dxa"/>
          </w:tcPr>
          <w:p w14:paraId="00FB2671" w14:textId="77777777" w:rsidR="00FB311B" w:rsidRPr="00FB311B" w:rsidRDefault="00FB311B" w:rsidP="00FB311B">
            <w:pPr>
              <w:ind w:left="0" w:firstLine="0"/>
            </w:pPr>
          </w:p>
        </w:tc>
        <w:tc>
          <w:tcPr>
            <w:tcW w:w="2835" w:type="dxa"/>
          </w:tcPr>
          <w:p w14:paraId="3DFE72B3" w14:textId="77777777" w:rsidR="00FB311B" w:rsidRPr="00FB311B" w:rsidRDefault="00FB311B" w:rsidP="00FB311B">
            <w:pPr>
              <w:ind w:left="0" w:firstLine="0"/>
            </w:pPr>
          </w:p>
        </w:tc>
      </w:tr>
    </w:tbl>
    <w:p w14:paraId="71619C29" w14:textId="77777777" w:rsidR="00FB311B" w:rsidRPr="00FB311B" w:rsidRDefault="00FB311B" w:rsidP="00FB311B">
      <w:pPr>
        <w:ind w:left="0"/>
      </w:pPr>
    </w:p>
    <w:p w14:paraId="48B0C854" w14:textId="77777777" w:rsidR="00FB311B" w:rsidRPr="00FB311B" w:rsidRDefault="00FB311B" w:rsidP="00FB311B">
      <w:pPr>
        <w:ind w:left="0"/>
      </w:pPr>
    </w:p>
    <w:p w14:paraId="41022D09" w14:textId="77777777" w:rsidR="00FB311B" w:rsidRPr="00FB311B" w:rsidRDefault="00FB311B" w:rsidP="00FB311B">
      <w:pPr>
        <w:numPr>
          <w:ilvl w:val="0"/>
          <w:numId w:val="39"/>
        </w:numPr>
        <w:contextualSpacing/>
        <w:rPr>
          <w:b/>
          <w:sz w:val="24"/>
        </w:rPr>
      </w:pPr>
      <w:r w:rsidRPr="00FB311B">
        <w:rPr>
          <w:b/>
          <w:sz w:val="24"/>
        </w:rPr>
        <w:t xml:space="preserve">Bilan </w:t>
      </w:r>
      <w:r w:rsidRPr="00FB311B">
        <w:rPr>
          <w:sz w:val="24"/>
        </w:rPr>
        <w:t>(Faites un retour global sur l’expérience vécue, tant à titre personnel qu’au sein de votre structure)</w:t>
      </w:r>
    </w:p>
    <w:p w14:paraId="0B86890A" w14:textId="77777777" w:rsidR="00FB311B" w:rsidRPr="00FB311B" w:rsidRDefault="00FB311B" w:rsidP="00FB311B">
      <w:pPr>
        <w:ind w:left="0" w:firstLine="0"/>
      </w:pPr>
    </w:p>
    <w:p w14:paraId="43440525" w14:textId="77777777" w:rsidR="00FB311B" w:rsidRPr="00FB311B" w:rsidRDefault="00FB311B" w:rsidP="00FB311B">
      <w:pPr>
        <w:ind w:left="0" w:firstLine="0"/>
        <w:rPr>
          <w:b/>
        </w:rPr>
      </w:pPr>
      <w:r w:rsidRPr="00FB311B">
        <w:rPr>
          <w:b/>
        </w:rPr>
        <w:t xml:space="preserve">Niveau de satisfaction </w:t>
      </w:r>
    </w:p>
    <w:p w14:paraId="23864558" w14:textId="77777777" w:rsidR="00FB311B" w:rsidRPr="00FB311B" w:rsidRDefault="00FB311B" w:rsidP="00FB311B">
      <w:pPr>
        <w:numPr>
          <w:ilvl w:val="0"/>
          <w:numId w:val="37"/>
        </w:numPr>
        <w:contextualSpacing/>
      </w:pPr>
      <w:r w:rsidRPr="00FB311B">
        <w:rPr>
          <w:rFonts w:ascii="Segoe UI Symbol" w:hAnsi="Segoe UI Symbol" w:cs="Segoe UI Symbol"/>
        </w:rPr>
        <w:t>☐</w:t>
      </w:r>
      <w:r w:rsidRPr="00FB311B">
        <w:t xml:space="preserve"> Très satisfait </w:t>
      </w:r>
    </w:p>
    <w:p w14:paraId="711EFFD5" w14:textId="77777777" w:rsidR="00FB311B" w:rsidRPr="00FB311B" w:rsidRDefault="00FB311B" w:rsidP="00FB311B">
      <w:pPr>
        <w:numPr>
          <w:ilvl w:val="0"/>
          <w:numId w:val="37"/>
        </w:numPr>
        <w:contextualSpacing/>
      </w:pPr>
      <w:r w:rsidRPr="00FB311B">
        <w:rPr>
          <w:rFonts w:ascii="Segoe UI Symbol" w:hAnsi="Segoe UI Symbol" w:cs="Segoe UI Symbol"/>
        </w:rPr>
        <w:lastRenderedPageBreak/>
        <w:t>☐</w:t>
      </w:r>
      <w:r w:rsidRPr="00FB311B">
        <w:t xml:space="preserve"> Satisfait </w:t>
      </w:r>
    </w:p>
    <w:p w14:paraId="4D49776E" w14:textId="77777777" w:rsidR="00FB311B" w:rsidRPr="00FB311B" w:rsidRDefault="00FB311B" w:rsidP="00FB311B">
      <w:pPr>
        <w:numPr>
          <w:ilvl w:val="0"/>
          <w:numId w:val="37"/>
        </w:numPr>
        <w:contextualSpacing/>
      </w:pPr>
      <w:r w:rsidRPr="00FB311B">
        <w:rPr>
          <w:rFonts w:ascii="Segoe UI Symbol" w:hAnsi="Segoe UI Symbol" w:cs="Segoe UI Symbol"/>
        </w:rPr>
        <w:t>☐</w:t>
      </w:r>
      <w:r w:rsidRPr="00FB311B">
        <w:t xml:space="preserve"> Peu satisfait </w:t>
      </w:r>
    </w:p>
    <w:p w14:paraId="167783EA" w14:textId="77777777" w:rsidR="00FB311B" w:rsidRPr="00FB311B" w:rsidRDefault="00FB311B" w:rsidP="00FB311B">
      <w:pPr>
        <w:numPr>
          <w:ilvl w:val="0"/>
          <w:numId w:val="37"/>
        </w:numPr>
        <w:contextualSpacing/>
      </w:pPr>
      <w:r w:rsidRPr="00FB311B">
        <w:rPr>
          <w:rFonts w:ascii="Segoe UI Symbol" w:hAnsi="Segoe UI Symbol" w:cs="Segoe UI Symbol"/>
        </w:rPr>
        <w:t>☐</w:t>
      </w:r>
      <w:r w:rsidRPr="00FB311B">
        <w:t xml:space="preserve"> Insatisfait</w:t>
      </w:r>
    </w:p>
    <w:p w14:paraId="020C7065" w14:textId="77777777" w:rsidR="00FB311B" w:rsidRPr="00FB311B" w:rsidRDefault="00FB311B" w:rsidP="00FB311B">
      <w:pPr>
        <w:ind w:left="0" w:firstLine="0"/>
      </w:pPr>
    </w:p>
    <w:p w14:paraId="324071A3" w14:textId="77777777" w:rsidR="00FB311B" w:rsidRPr="00FB311B" w:rsidRDefault="00FB311B" w:rsidP="00FB311B">
      <w:pPr>
        <w:ind w:left="0" w:firstLine="0"/>
        <w:rPr>
          <w:b/>
        </w:rPr>
      </w:pPr>
      <w:r w:rsidRPr="00FB311B">
        <w:rPr>
          <w:b/>
        </w:rPr>
        <w:t>Quelles sont les compétences ou savoirs acquis ?</w:t>
      </w:r>
    </w:p>
    <w:p w14:paraId="6D5454BA" w14:textId="77777777" w:rsidR="00FB311B" w:rsidRPr="00FB311B" w:rsidRDefault="00FB311B" w:rsidP="00FB311B">
      <w:pPr>
        <w:ind w:left="0" w:firstLine="0"/>
      </w:pPr>
    </w:p>
    <w:p w14:paraId="57436499" w14:textId="77777777" w:rsidR="00FB311B" w:rsidRPr="00FB311B" w:rsidRDefault="00FB311B" w:rsidP="00FB311B">
      <w:pPr>
        <w:ind w:left="0" w:firstLine="0"/>
      </w:pPr>
    </w:p>
    <w:p w14:paraId="4F771354" w14:textId="77777777" w:rsidR="00FB311B" w:rsidRPr="00FB311B" w:rsidRDefault="00FB311B" w:rsidP="00FB311B">
      <w:pPr>
        <w:ind w:left="0" w:firstLine="0"/>
      </w:pPr>
    </w:p>
    <w:p w14:paraId="262D5DE0" w14:textId="77777777" w:rsidR="00FB311B" w:rsidRPr="00FB311B" w:rsidRDefault="00FB311B" w:rsidP="00FB311B">
      <w:pPr>
        <w:ind w:left="0" w:firstLine="0"/>
      </w:pPr>
    </w:p>
    <w:p w14:paraId="3577247B" w14:textId="77777777" w:rsidR="00FB311B" w:rsidRPr="00FB311B" w:rsidRDefault="00FB311B" w:rsidP="00FB311B">
      <w:pPr>
        <w:ind w:left="0" w:firstLine="0"/>
      </w:pPr>
      <w:r w:rsidRPr="00FB311B">
        <w:rPr>
          <w:b/>
        </w:rPr>
        <w:t>Souhaitez-vous renouveler ce type d’initiative ?</w:t>
      </w:r>
      <w:r w:rsidRPr="00FB311B">
        <w:t xml:space="preserve"> </w:t>
      </w:r>
    </w:p>
    <w:p w14:paraId="36BF4ED0" w14:textId="77777777" w:rsidR="00FB311B" w:rsidRPr="00FB311B" w:rsidRDefault="00FB311B" w:rsidP="00FB311B">
      <w:pPr>
        <w:numPr>
          <w:ilvl w:val="0"/>
          <w:numId w:val="38"/>
        </w:numPr>
        <w:contextualSpacing/>
      </w:pPr>
      <w:r w:rsidRPr="00FB311B">
        <w:rPr>
          <w:rFonts w:ascii="Segoe UI Symbol" w:hAnsi="Segoe UI Symbol" w:cs="Segoe UI Symbol"/>
        </w:rPr>
        <w:t>☐</w:t>
      </w:r>
      <w:r w:rsidRPr="00FB311B">
        <w:t xml:space="preserve"> Oui /</w:t>
      </w:r>
    </w:p>
    <w:p w14:paraId="643F4A04" w14:textId="77777777" w:rsidR="00FB311B" w:rsidRPr="00FB311B" w:rsidRDefault="00FB311B" w:rsidP="00FB311B">
      <w:pPr>
        <w:numPr>
          <w:ilvl w:val="0"/>
          <w:numId w:val="38"/>
        </w:numPr>
        <w:contextualSpacing/>
      </w:pPr>
      <w:r w:rsidRPr="00FB311B">
        <w:rPr>
          <w:rFonts w:ascii="Segoe UI Symbol" w:hAnsi="Segoe UI Symbol" w:cs="Segoe UI Symbol"/>
        </w:rPr>
        <w:t>☐</w:t>
      </w:r>
      <w:r w:rsidRPr="00FB311B">
        <w:t xml:space="preserve"> Non </w:t>
      </w:r>
    </w:p>
    <w:p w14:paraId="6B076E17" w14:textId="77777777" w:rsidR="00FB311B" w:rsidRPr="00FB311B" w:rsidRDefault="00FB311B" w:rsidP="00FB311B">
      <w:pPr>
        <w:numPr>
          <w:ilvl w:val="0"/>
          <w:numId w:val="38"/>
        </w:numPr>
        <w:contextualSpacing/>
      </w:pPr>
      <w:r w:rsidRPr="00FB311B">
        <w:rPr>
          <w:rFonts w:ascii="Segoe UI Symbol" w:hAnsi="Segoe UI Symbol" w:cs="Segoe UI Symbol"/>
        </w:rPr>
        <w:t>☐</w:t>
      </w:r>
      <w:r w:rsidRPr="00FB311B">
        <w:t xml:space="preserve"> À étudier</w:t>
      </w:r>
    </w:p>
    <w:p w14:paraId="6B9460D8" w14:textId="77777777" w:rsidR="00FB311B" w:rsidRDefault="00FB311B" w:rsidP="003D0223">
      <w:pPr>
        <w:spacing w:after="0" w:line="259" w:lineRule="auto"/>
        <w:ind w:left="0" w:right="0" w:firstLine="0"/>
        <w:jc w:val="left"/>
      </w:pPr>
    </w:p>
    <w:sectPr w:rsidR="00FB311B" w:rsidSect="003D0223">
      <w:footerReference w:type="even" r:id="rId19"/>
      <w:footerReference w:type="default" r:id="rId20"/>
      <w:footerReference w:type="first" r:id="rId21"/>
      <w:pgSz w:w="11906" w:h="16838"/>
      <w:pgMar w:top="709" w:right="1458" w:bottom="1276" w:left="590"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BA1E4" w14:textId="77777777" w:rsidR="004925A3" w:rsidRDefault="004925A3">
      <w:pPr>
        <w:spacing w:after="0" w:line="240" w:lineRule="auto"/>
      </w:pPr>
      <w:r>
        <w:separator/>
      </w:r>
    </w:p>
  </w:endnote>
  <w:endnote w:type="continuationSeparator" w:id="0">
    <w:p w14:paraId="0E2ABFFC" w14:textId="77777777" w:rsidR="004925A3" w:rsidRDefault="0049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9F15" w14:textId="77777777" w:rsidR="004925A3" w:rsidRDefault="004925A3">
    <w:pPr>
      <w:spacing w:after="0" w:line="259" w:lineRule="auto"/>
      <w:ind w:left="826"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7D998BA" wp14:editId="51C4F05C">
              <wp:simplePos x="0" y="0"/>
              <wp:positionH relativeFrom="page">
                <wp:posOffset>881380</wp:posOffset>
              </wp:positionH>
              <wp:positionV relativeFrom="page">
                <wp:posOffset>9961880</wp:posOffset>
              </wp:positionV>
              <wp:extent cx="5798185" cy="56515"/>
              <wp:effectExtent l="0" t="0" r="0" b="1905"/>
              <wp:wrapSquare wrapText="bothSides"/>
              <wp:docPr id="5" name="Group 16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6" name="Shape 17606"/>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7607"/>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17F99" id="Group 16399" o:spid="_x0000_s1026" style="position:absolute;margin-left:69.4pt;margin-top:784.4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">
              <v:shape id="Shape 17606" o:spid="_x0000_s1027" style="position:absolute;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nFMMA&#10;AADaAAAADwAAAGRycy9kb3ducmV2LnhtbESPQWsCMRSE7wX/Q3iCl1Kz9SCyNUpRCgUPrVHB42Pz&#10;uru4eVk2aUz/fSMIHoeZ+YZZrpPtRKTBt44VvE4LEMSVMy3XCo6Hj5cFCB+QDXaOScEfeVivRk9L&#10;LI278p6iDrXIEPYlKmhC6EspfdWQRT91PXH2ftxgMWQ51NIMeM1w28lZUcylxZbzQoM9bRqqLvrX&#10;Kvie+dN5u9P7GJ99kS5Rfx2TVmoyTu9vIAKl8Ajf259GwRxuV/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jnFMMAAADaAAAADwAAAAAAAAAAAAAAAACYAgAAZHJzL2Rv&#10;d25yZXYueG1sUEsFBgAAAAAEAAQA9QAAAIgDAAAAAA==&#10;" path="m,l5798185,r,38100l,38100,,e" fillcolor="#622423" stroked="f" strokeweight="0">
                <v:stroke miterlimit="83231f" joinstyle="miter"/>
                <v:path arrowok="t" o:connecttype="custom" o:connectlocs="0,0;57981,0;57981,381;0,381;0,0" o:connectangles="0,0,0,0,0" textboxrect="0,0,5798185,38100"/>
              </v:shape>
              <v:shape id="Shape 17607" o:spid="_x0000_s1028" style="position:absolute;top:472;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KMEA&#10;AADaAAAADwAAAGRycy9kb3ducmV2LnhtbESPT2sCMRTE7wW/Q3hCbzVroVZWo4iw4EWl/rk/Ns/N&#10;6uZlSdLd9ds3hUKPw8z8hlmuB9uIjnyoHSuYTjIQxKXTNVcKLufibQ4iRGSNjWNS8KQA69XoZYm5&#10;dj1/UXeKlUgQDjkqMDG2uZShNGQxTFxLnLyb8xZjkr6S2mOf4LaR71k2kxZrTgsGW9oaKh+nb6vg&#10;2KPRh3Mz20/t8f5R+Ct1vlDqdTxsFiAiDfE//NfeaQWf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T7CjBAAAA2gAAAA8AAAAAAAAAAAAAAAAAmAIAAGRycy9kb3du&#10;cmV2LnhtbFBLBQYAAAAABAAEAPUAAACGAw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Pr>
        <w:rFonts w:ascii="Cambria" w:eastAsia="Cambria" w:hAnsi="Cambria" w:cs="Cambria"/>
      </w:rPr>
      <w:t xml:space="preserve">Communauté d’Agglomération du Grand Périgueux  </w:t>
    </w:r>
  </w:p>
  <w:p w14:paraId="2831AD0A" w14:textId="77777777" w:rsidR="004925A3" w:rsidRDefault="004925A3">
    <w:pPr>
      <w:spacing w:after="0" w:line="259" w:lineRule="auto"/>
      <w:ind w:left="826" w:right="0" w:firstLine="0"/>
      <w:jc w:val="left"/>
    </w:pPr>
    <w:r>
      <w:rPr>
        <w:rFonts w:ascii="Cambria" w:eastAsia="Cambria" w:hAnsi="Cambria" w:cs="Cambria"/>
      </w:rPr>
      <w:t xml:space="preserve">Appel à projets 2019 </w:t>
    </w:r>
  </w:p>
  <w:p w14:paraId="14C82C41" w14:textId="77777777" w:rsidR="004925A3" w:rsidRDefault="004925A3">
    <w:pPr>
      <w:tabs>
        <w:tab w:val="center" w:pos="826"/>
        <w:tab w:val="right" w:pos="9858"/>
      </w:tabs>
      <w:spacing w:after="0" w:line="259" w:lineRule="auto"/>
      <w:ind w:left="0" w:right="-42" w:firstLine="0"/>
      <w:jc w:val="left"/>
    </w:pPr>
    <w:r>
      <w:rPr>
        <w:rFonts w:ascii="Calibri" w:eastAsia="Calibri" w:hAnsi="Calibri" w:cs="Calibri"/>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sidRPr="001538CE">
      <w:rPr>
        <w:rFonts w:ascii="Cambria" w:eastAsia="Cambria" w:hAnsi="Cambria" w:cs="Cambria"/>
        <w:noProof/>
      </w:rPr>
      <w:t>2</w:t>
    </w:r>
    <w:r>
      <w:rPr>
        <w:rFonts w:ascii="Cambria" w:eastAsia="Cambria" w:hAnsi="Cambria" w:cs="Cambria"/>
      </w:rPr>
      <w:fldChar w:fldCharType="end"/>
    </w:r>
    <w:r>
      <w:rPr>
        <w:rFonts w:ascii="Cambria" w:eastAsia="Cambria" w:hAnsi="Cambria" w:cs="Cambria"/>
      </w:rPr>
      <w:t xml:space="preserve"> </w:t>
    </w:r>
  </w:p>
  <w:p w14:paraId="5E56885D" w14:textId="77777777" w:rsidR="004925A3" w:rsidRDefault="004925A3">
    <w:pPr>
      <w:spacing w:after="0" w:line="259" w:lineRule="auto"/>
      <w:ind w:left="826"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BF22" w14:textId="77777777" w:rsidR="004925A3" w:rsidRDefault="004925A3">
    <w:pPr>
      <w:tabs>
        <w:tab w:val="center" w:pos="826"/>
        <w:tab w:val="right" w:pos="9858"/>
      </w:tabs>
      <w:spacing w:after="0" w:line="259" w:lineRule="auto"/>
      <w:ind w:left="0" w:right="-42" w:firstLine="0"/>
      <w:jc w:val="left"/>
    </w:pPr>
    <w:r>
      <w:fldChar w:fldCharType="begin"/>
    </w:r>
    <w:r>
      <w:instrText xml:space="preserve"> PAGE   \* MERGEFORMAT </w:instrText>
    </w:r>
    <w:r>
      <w:fldChar w:fldCharType="separate"/>
    </w:r>
    <w:r w:rsidR="00134ECF" w:rsidRPr="00134ECF">
      <w:rPr>
        <w:rFonts w:ascii="Cambria" w:eastAsia="Cambria" w:hAnsi="Cambria" w:cs="Cambria"/>
        <w:noProof/>
      </w:rPr>
      <w:t>17</w:t>
    </w:r>
    <w:r>
      <w:rPr>
        <w:rFonts w:ascii="Cambria" w:eastAsia="Cambria" w:hAnsi="Cambria" w:cs="Cambria"/>
      </w:rPr>
      <w:fldChar w:fldCharType="end"/>
    </w:r>
    <w:r>
      <w:rPr>
        <w:rFonts w:ascii="Cambria" w:eastAsia="Cambria" w:hAnsi="Cambria" w:cs="Cambria"/>
      </w:rPr>
      <w:t xml:space="preserve"> </w:t>
    </w:r>
  </w:p>
  <w:p w14:paraId="618E5EDB" w14:textId="77777777" w:rsidR="004925A3" w:rsidRDefault="004925A3">
    <w:pPr>
      <w:spacing w:after="0" w:line="259" w:lineRule="auto"/>
      <w:ind w:left="826"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194E" w14:textId="77777777" w:rsidR="004925A3" w:rsidRDefault="004925A3">
    <w:pPr>
      <w:spacing w:after="0" w:line="259" w:lineRule="auto"/>
      <w:ind w:left="826"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B45DCA1" wp14:editId="122DD2D9">
              <wp:simplePos x="0" y="0"/>
              <wp:positionH relativeFrom="page">
                <wp:posOffset>881380</wp:posOffset>
              </wp:positionH>
              <wp:positionV relativeFrom="page">
                <wp:posOffset>9961880</wp:posOffset>
              </wp:positionV>
              <wp:extent cx="5798185" cy="56515"/>
              <wp:effectExtent l="0" t="0" r="0" b="1905"/>
              <wp:wrapSquare wrapText="bothSides"/>
              <wp:docPr id="1" name="Group 16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3" name="Shape 17602"/>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7603"/>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E34A5" id="Group 16351" o:spid="_x0000_s1026" style="position:absolute;margin-left:69.4pt;margin-top:784.4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">
              <v:shape id="Shape 17602" o:spid="_x0000_s1027" style="position:absolute;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EjMMA&#10;AADaAAAADwAAAGRycy9kb3ducmV2LnhtbESPQWsCMRSE7wX/Q3iCl6LZWiiyGkUsBaGH1qjg8bF5&#10;7i5uXpZNGtN/3xQKPQ4z8w2z2iTbiUiDbx0reJoVIIgrZ1quFZyOb9MFCB+QDXaOScE3edisRw8r&#10;LI2784GiDrXIEPYlKmhC6EspfdWQRT9zPXH2rm6wGLIcamkGvGe47eS8KF6kxZbzQoM97RqqbvrL&#10;Kvic+/Pl9V0fYnz0RbpF/XFKWqnJOG2XIAKl8B/+a++Ngmf4vZ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9EjMMAAADaAAAADwAAAAAAAAAAAAAAAACYAgAAZHJzL2Rv&#10;d25yZXYueG1sUEsFBgAAAAAEAAQA9QAAAIgDAAAAAA==&#10;" path="m,l5798185,r,38100l,38100,,e" fillcolor="#622423" stroked="f" strokeweight="0">
                <v:stroke miterlimit="83231f" joinstyle="miter"/>
                <v:path arrowok="t" o:connecttype="custom" o:connectlocs="0,0;57981,0;57981,381;0,381;0,0" o:connectangles="0,0,0,0,0" textboxrect="0,0,5798185,38100"/>
              </v:shape>
              <v:shape id="Shape 17603" o:spid="_x0000_s1028" style="position:absolute;top:472;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yX8EA&#10;AADaAAAADwAAAGRycy9kb3ducmV2LnhtbESPT2sCMRTE7wW/Q3hCbzVraUVWo4iw4EWl/rk/Ns/N&#10;6uZlSdLd9ds3hUKPw8z8hlmuB9uIjnyoHSuYTjIQxKXTNVcKLufibQ4iRGSNjWNS8KQA69XoZYm5&#10;dj1/UXeKlUgQDjkqMDG2uZShNGQxTFxLnLyb8xZjkr6S2mOf4LaR71k2kxZrTgsGW9oaKh+nb6vg&#10;2KPRh3Mz20/t8f5Z+Ct1vlDqdTxsFiAiDfE//NfeaQUf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Bcl/BAAAA2gAAAA8AAAAAAAAAAAAAAAAAmAIAAGRycy9kb3du&#10;cmV2LnhtbFBLBQYAAAAABAAEAPUAAACGAw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Pr>
        <w:rFonts w:ascii="Cambria" w:eastAsia="Cambria" w:hAnsi="Cambria" w:cs="Cambria"/>
      </w:rPr>
      <w:t xml:space="preserve">Communauté d’Agglomération du Grand Périgueux  </w:t>
    </w:r>
  </w:p>
  <w:p w14:paraId="0886864D" w14:textId="77777777" w:rsidR="004925A3" w:rsidRDefault="004925A3">
    <w:pPr>
      <w:spacing w:after="0" w:line="259" w:lineRule="auto"/>
      <w:ind w:left="826" w:right="0" w:firstLine="0"/>
      <w:jc w:val="left"/>
    </w:pPr>
    <w:r>
      <w:rPr>
        <w:rFonts w:ascii="Cambria" w:eastAsia="Cambria" w:hAnsi="Cambria" w:cs="Cambria"/>
      </w:rPr>
      <w:t xml:space="preserve">Appel à projets 2019 </w:t>
    </w:r>
  </w:p>
  <w:p w14:paraId="2BDAFDF5" w14:textId="77777777" w:rsidR="004925A3" w:rsidRDefault="004925A3">
    <w:pPr>
      <w:tabs>
        <w:tab w:val="center" w:pos="826"/>
        <w:tab w:val="right" w:pos="9858"/>
      </w:tabs>
      <w:spacing w:after="0" w:line="259" w:lineRule="auto"/>
      <w:ind w:left="0" w:right="-42" w:firstLine="0"/>
      <w:jc w:val="left"/>
    </w:pPr>
    <w:r>
      <w:rPr>
        <w:rFonts w:ascii="Calibri" w:eastAsia="Calibri" w:hAnsi="Calibri" w:cs="Calibri"/>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sidRPr="006B07EF">
      <w:rPr>
        <w:rFonts w:ascii="Cambria" w:eastAsia="Cambria" w:hAnsi="Cambria" w:cs="Cambria"/>
        <w:noProof/>
      </w:rPr>
      <w:t>15</w:t>
    </w:r>
    <w:r>
      <w:rPr>
        <w:rFonts w:ascii="Cambria" w:eastAsia="Cambria" w:hAnsi="Cambria" w:cs="Cambria"/>
      </w:rPr>
      <w:fldChar w:fldCharType="end"/>
    </w:r>
    <w:r>
      <w:rPr>
        <w:rFonts w:ascii="Cambria" w:eastAsia="Cambria" w:hAnsi="Cambria" w:cs="Cambria"/>
      </w:rPr>
      <w:t xml:space="preserve"> </w:t>
    </w:r>
  </w:p>
  <w:p w14:paraId="0B4D6C82" w14:textId="77777777" w:rsidR="004925A3" w:rsidRDefault="004925A3">
    <w:pPr>
      <w:spacing w:after="0" w:line="259" w:lineRule="auto"/>
      <w:ind w:left="826"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FCCF7" w14:textId="77777777" w:rsidR="004925A3" w:rsidRDefault="004925A3">
      <w:pPr>
        <w:spacing w:after="0" w:line="260" w:lineRule="auto"/>
        <w:ind w:left="360" w:right="1749" w:firstLine="0"/>
        <w:jc w:val="left"/>
      </w:pPr>
      <w:r>
        <w:separator/>
      </w:r>
    </w:p>
  </w:footnote>
  <w:footnote w:type="continuationSeparator" w:id="0">
    <w:p w14:paraId="0007C729" w14:textId="77777777" w:rsidR="004925A3" w:rsidRDefault="004925A3">
      <w:pPr>
        <w:spacing w:after="0" w:line="260" w:lineRule="auto"/>
        <w:ind w:left="360" w:right="1749"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353"/>
    <w:multiLevelType w:val="hybridMultilevel"/>
    <w:tmpl w:val="BDE21E2A"/>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F80A67"/>
    <w:multiLevelType w:val="hybridMultilevel"/>
    <w:tmpl w:val="623C3454"/>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39101F3"/>
    <w:multiLevelType w:val="hybridMultilevel"/>
    <w:tmpl w:val="CFC8E0B6"/>
    <w:lvl w:ilvl="0" w:tplc="5DD64976">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4075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4485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BA241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74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EE0C1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18B15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F4F11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2ACCA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715722"/>
    <w:multiLevelType w:val="multilevel"/>
    <w:tmpl w:val="0C00967E"/>
    <w:lvl w:ilvl="0">
      <w:start w:val="1"/>
      <w:numFmt w:val="decimal"/>
      <w:pStyle w:val="Titre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start w:val="1"/>
      <w:numFmt w:val="decimal"/>
      <w:pStyle w:val="Titre2"/>
      <w:lvlText w:val="%1.%2"/>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0"/>
      </w:pPr>
      <w:rPr>
        <w:rFonts w:ascii="Cambria" w:eastAsia="Cambria" w:hAnsi="Cambria" w:cs="Cambria"/>
        <w:b/>
        <w:bCs/>
        <w:i w:val="0"/>
        <w:strike w:val="0"/>
        <w:dstrike w:val="0"/>
        <w:color w:val="4F81BD"/>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bCs/>
        <w:i w:val="0"/>
        <w:strike w:val="0"/>
        <w:dstrike w:val="0"/>
        <w:color w:val="4F81BD"/>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bCs/>
        <w:i w:val="0"/>
        <w:strike w:val="0"/>
        <w:dstrike w:val="0"/>
        <w:color w:val="4F81BD"/>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bCs/>
        <w:i w:val="0"/>
        <w:strike w:val="0"/>
        <w:dstrike w:val="0"/>
        <w:color w:val="4F81BD"/>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bCs/>
        <w:i w:val="0"/>
        <w:strike w:val="0"/>
        <w:dstrike w:val="0"/>
        <w:color w:val="4F81BD"/>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bCs/>
        <w:i w:val="0"/>
        <w:strike w:val="0"/>
        <w:dstrike w:val="0"/>
        <w:color w:val="4F81BD"/>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bCs/>
        <w:i w:val="0"/>
        <w:strike w:val="0"/>
        <w:dstrike w:val="0"/>
        <w:color w:val="4F81BD"/>
        <w:sz w:val="22"/>
        <w:szCs w:val="22"/>
        <w:u w:val="none" w:color="000000"/>
        <w:bdr w:val="none" w:sz="0" w:space="0" w:color="auto"/>
        <w:shd w:val="clear" w:color="auto" w:fill="auto"/>
        <w:vertAlign w:val="baseline"/>
      </w:rPr>
    </w:lvl>
  </w:abstractNum>
  <w:abstractNum w:abstractNumId="4" w15:restartNumberingAfterBreak="0">
    <w:nsid w:val="09A076C2"/>
    <w:multiLevelType w:val="hybridMultilevel"/>
    <w:tmpl w:val="87265188"/>
    <w:lvl w:ilvl="0" w:tplc="403828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CA4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2EC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A37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E5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858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0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9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C02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B90137"/>
    <w:multiLevelType w:val="hybridMultilevel"/>
    <w:tmpl w:val="9966639E"/>
    <w:lvl w:ilvl="0" w:tplc="43F2E8F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F674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3AA2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92AF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0E3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AE70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C65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60A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F28A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2B71EB"/>
    <w:multiLevelType w:val="hybridMultilevel"/>
    <w:tmpl w:val="48DC7A42"/>
    <w:lvl w:ilvl="0" w:tplc="CB2857F4">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281E4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A2ED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D0639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D412E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32A8F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6C2A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1AA26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26374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D95A05"/>
    <w:multiLevelType w:val="hybridMultilevel"/>
    <w:tmpl w:val="8084A8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25DAC"/>
    <w:multiLevelType w:val="hybridMultilevel"/>
    <w:tmpl w:val="D87C86F8"/>
    <w:lvl w:ilvl="0" w:tplc="3DC288D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EABF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E4F4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0868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034C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A24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B03C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AE2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F48EF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346003"/>
    <w:multiLevelType w:val="hybridMultilevel"/>
    <w:tmpl w:val="1D686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0323EB"/>
    <w:multiLevelType w:val="hybridMultilevel"/>
    <w:tmpl w:val="3B466C90"/>
    <w:lvl w:ilvl="0" w:tplc="438824B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8D9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3A03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E7B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6F8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24A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4C2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C41B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202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665198"/>
    <w:multiLevelType w:val="hybridMultilevel"/>
    <w:tmpl w:val="F6F254BC"/>
    <w:lvl w:ilvl="0" w:tplc="3DC288D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814F68"/>
    <w:multiLevelType w:val="hybridMultilevel"/>
    <w:tmpl w:val="032E46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BB6F11"/>
    <w:multiLevelType w:val="hybridMultilevel"/>
    <w:tmpl w:val="49F82236"/>
    <w:lvl w:ilvl="0" w:tplc="040C000D">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14" w15:restartNumberingAfterBreak="0">
    <w:nsid w:val="32CC67CE"/>
    <w:multiLevelType w:val="hybridMultilevel"/>
    <w:tmpl w:val="3446BD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DF0E37"/>
    <w:multiLevelType w:val="hybridMultilevel"/>
    <w:tmpl w:val="1208FAA2"/>
    <w:lvl w:ilvl="0" w:tplc="D4D82114">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7266E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C855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1004B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40C3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22F05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90884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ABF1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50959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4B37A9"/>
    <w:multiLevelType w:val="hybridMultilevel"/>
    <w:tmpl w:val="4AC260F0"/>
    <w:lvl w:ilvl="0" w:tplc="560EBD2C">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A231FED"/>
    <w:multiLevelType w:val="hybridMultilevel"/>
    <w:tmpl w:val="06B48608"/>
    <w:lvl w:ilvl="0" w:tplc="895C228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08C63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54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2CBC6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5035E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A4328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19E88C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D9ADF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B5CB31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2856B7"/>
    <w:multiLevelType w:val="hybridMultilevel"/>
    <w:tmpl w:val="E28810CA"/>
    <w:lvl w:ilvl="0" w:tplc="965835C4">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C0B75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DEC2A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8C7AF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AC34B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D4AA0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0E38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78AF2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6493E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8A7BF7"/>
    <w:multiLevelType w:val="hybridMultilevel"/>
    <w:tmpl w:val="ECB6A8F0"/>
    <w:lvl w:ilvl="0" w:tplc="3DC288D4">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15:restartNumberingAfterBreak="0">
    <w:nsid w:val="442B5869"/>
    <w:multiLevelType w:val="hybridMultilevel"/>
    <w:tmpl w:val="02CCC3D8"/>
    <w:lvl w:ilvl="0" w:tplc="3DC288D4">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9C95CDF"/>
    <w:multiLevelType w:val="hybridMultilevel"/>
    <w:tmpl w:val="300A4EEA"/>
    <w:lvl w:ilvl="0" w:tplc="3DC288D4">
      <w:start w:val="1"/>
      <w:numFmt w:val="bullet"/>
      <w:lvlText w:val="-"/>
      <w:lvlJc w:val="left"/>
      <w:pPr>
        <w:ind w:left="138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08" w:hanging="360"/>
      </w:pPr>
      <w:rPr>
        <w:rFonts w:ascii="Courier New" w:hAnsi="Courier New" w:cs="Courier New" w:hint="default"/>
      </w:rPr>
    </w:lvl>
    <w:lvl w:ilvl="2" w:tplc="040C0005" w:tentative="1">
      <w:start w:val="1"/>
      <w:numFmt w:val="bullet"/>
      <w:lvlText w:val=""/>
      <w:lvlJc w:val="left"/>
      <w:pPr>
        <w:ind w:left="2828" w:hanging="360"/>
      </w:pPr>
      <w:rPr>
        <w:rFonts w:ascii="Wingdings" w:hAnsi="Wingdings" w:hint="default"/>
      </w:rPr>
    </w:lvl>
    <w:lvl w:ilvl="3" w:tplc="040C0001" w:tentative="1">
      <w:start w:val="1"/>
      <w:numFmt w:val="bullet"/>
      <w:lvlText w:val=""/>
      <w:lvlJc w:val="left"/>
      <w:pPr>
        <w:ind w:left="3548" w:hanging="360"/>
      </w:pPr>
      <w:rPr>
        <w:rFonts w:ascii="Symbol" w:hAnsi="Symbol" w:hint="default"/>
      </w:rPr>
    </w:lvl>
    <w:lvl w:ilvl="4" w:tplc="040C0003" w:tentative="1">
      <w:start w:val="1"/>
      <w:numFmt w:val="bullet"/>
      <w:lvlText w:val="o"/>
      <w:lvlJc w:val="left"/>
      <w:pPr>
        <w:ind w:left="4268" w:hanging="360"/>
      </w:pPr>
      <w:rPr>
        <w:rFonts w:ascii="Courier New" w:hAnsi="Courier New" w:cs="Courier New" w:hint="default"/>
      </w:rPr>
    </w:lvl>
    <w:lvl w:ilvl="5" w:tplc="040C0005" w:tentative="1">
      <w:start w:val="1"/>
      <w:numFmt w:val="bullet"/>
      <w:lvlText w:val=""/>
      <w:lvlJc w:val="left"/>
      <w:pPr>
        <w:ind w:left="4988" w:hanging="360"/>
      </w:pPr>
      <w:rPr>
        <w:rFonts w:ascii="Wingdings" w:hAnsi="Wingdings" w:hint="default"/>
      </w:rPr>
    </w:lvl>
    <w:lvl w:ilvl="6" w:tplc="040C0001" w:tentative="1">
      <w:start w:val="1"/>
      <w:numFmt w:val="bullet"/>
      <w:lvlText w:val=""/>
      <w:lvlJc w:val="left"/>
      <w:pPr>
        <w:ind w:left="5708" w:hanging="360"/>
      </w:pPr>
      <w:rPr>
        <w:rFonts w:ascii="Symbol" w:hAnsi="Symbol" w:hint="default"/>
      </w:rPr>
    </w:lvl>
    <w:lvl w:ilvl="7" w:tplc="040C0003" w:tentative="1">
      <w:start w:val="1"/>
      <w:numFmt w:val="bullet"/>
      <w:lvlText w:val="o"/>
      <w:lvlJc w:val="left"/>
      <w:pPr>
        <w:ind w:left="6428" w:hanging="360"/>
      </w:pPr>
      <w:rPr>
        <w:rFonts w:ascii="Courier New" w:hAnsi="Courier New" w:cs="Courier New" w:hint="default"/>
      </w:rPr>
    </w:lvl>
    <w:lvl w:ilvl="8" w:tplc="040C0005" w:tentative="1">
      <w:start w:val="1"/>
      <w:numFmt w:val="bullet"/>
      <w:lvlText w:val=""/>
      <w:lvlJc w:val="left"/>
      <w:pPr>
        <w:ind w:left="7148" w:hanging="360"/>
      </w:pPr>
      <w:rPr>
        <w:rFonts w:ascii="Wingdings" w:hAnsi="Wingdings" w:hint="default"/>
      </w:rPr>
    </w:lvl>
  </w:abstractNum>
  <w:abstractNum w:abstractNumId="22" w15:restartNumberingAfterBreak="0">
    <w:nsid w:val="4C273E75"/>
    <w:multiLevelType w:val="hybridMultilevel"/>
    <w:tmpl w:val="AAB8EF1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DCC17DB"/>
    <w:multiLevelType w:val="hybridMultilevel"/>
    <w:tmpl w:val="022C90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52E63DC"/>
    <w:multiLevelType w:val="hybridMultilevel"/>
    <w:tmpl w:val="6BB6A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9718F"/>
    <w:multiLevelType w:val="hybridMultilevel"/>
    <w:tmpl w:val="AADEB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C74F8A"/>
    <w:multiLevelType w:val="hybridMultilevel"/>
    <w:tmpl w:val="445E53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A4155A"/>
    <w:multiLevelType w:val="hybridMultilevel"/>
    <w:tmpl w:val="9700757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F8A49DA"/>
    <w:multiLevelType w:val="hybridMultilevel"/>
    <w:tmpl w:val="0B10C1A4"/>
    <w:lvl w:ilvl="0" w:tplc="401832B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69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6C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04D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B2D4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2812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6A69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00A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B285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1F72F7"/>
    <w:multiLevelType w:val="hybridMultilevel"/>
    <w:tmpl w:val="8B62A818"/>
    <w:lvl w:ilvl="0" w:tplc="5590EAC8">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16F21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0AED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80926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F38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85C8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9C5EF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E2D9A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96975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D845E5"/>
    <w:multiLevelType w:val="hybridMultilevel"/>
    <w:tmpl w:val="408A402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23C342D"/>
    <w:multiLevelType w:val="hybridMultilevel"/>
    <w:tmpl w:val="B30203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8224B6"/>
    <w:multiLevelType w:val="hybridMultilevel"/>
    <w:tmpl w:val="F6A49B20"/>
    <w:lvl w:ilvl="0" w:tplc="8CCAB0CC">
      <w:start w:val="3"/>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577C59"/>
    <w:multiLevelType w:val="hybridMultilevel"/>
    <w:tmpl w:val="8FA072B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4" w15:restartNumberingAfterBreak="0">
    <w:nsid w:val="7A1831AD"/>
    <w:multiLevelType w:val="hybridMultilevel"/>
    <w:tmpl w:val="869A508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B4C5FBF"/>
    <w:multiLevelType w:val="hybridMultilevel"/>
    <w:tmpl w:val="DC42894C"/>
    <w:lvl w:ilvl="0" w:tplc="8EFE1C6E">
      <w:start w:val="1"/>
      <w:numFmt w:val="bullet"/>
      <w:lvlText w:val=""/>
      <w:lvlJc w:val="left"/>
      <w:pPr>
        <w:ind w:left="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0442DC">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A06642">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3618A4">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000666">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9AB382">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140E66A">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18E41A">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BEAD26">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E9536E"/>
    <w:multiLevelType w:val="hybridMultilevel"/>
    <w:tmpl w:val="F82C6716"/>
    <w:lvl w:ilvl="0" w:tplc="040C0003">
      <w:start w:val="1"/>
      <w:numFmt w:val="bullet"/>
      <w:lvlText w:val="o"/>
      <w:lvlJc w:val="left"/>
      <w:pPr>
        <w:ind w:left="1503" w:hanging="360"/>
      </w:pPr>
      <w:rPr>
        <w:rFonts w:ascii="Courier New" w:hAnsi="Courier New" w:cs="Courier New" w:hint="default"/>
      </w:rPr>
    </w:lvl>
    <w:lvl w:ilvl="1" w:tplc="040C0003" w:tentative="1">
      <w:start w:val="1"/>
      <w:numFmt w:val="bullet"/>
      <w:lvlText w:val="o"/>
      <w:lvlJc w:val="left"/>
      <w:pPr>
        <w:ind w:left="2223" w:hanging="360"/>
      </w:pPr>
      <w:rPr>
        <w:rFonts w:ascii="Courier New" w:hAnsi="Courier New" w:cs="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cs="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cs="Courier New" w:hint="default"/>
      </w:rPr>
    </w:lvl>
    <w:lvl w:ilvl="8" w:tplc="040C0005" w:tentative="1">
      <w:start w:val="1"/>
      <w:numFmt w:val="bullet"/>
      <w:lvlText w:val=""/>
      <w:lvlJc w:val="left"/>
      <w:pPr>
        <w:ind w:left="7263" w:hanging="360"/>
      </w:pPr>
      <w:rPr>
        <w:rFonts w:ascii="Wingdings" w:hAnsi="Wingdings" w:hint="default"/>
      </w:rPr>
    </w:lvl>
  </w:abstractNum>
  <w:num w:numId="1">
    <w:abstractNumId w:val="5"/>
  </w:num>
  <w:num w:numId="2">
    <w:abstractNumId w:val="8"/>
  </w:num>
  <w:num w:numId="3">
    <w:abstractNumId w:val="10"/>
  </w:num>
  <w:num w:numId="4">
    <w:abstractNumId w:val="18"/>
  </w:num>
  <w:num w:numId="5">
    <w:abstractNumId w:val="28"/>
  </w:num>
  <w:num w:numId="6">
    <w:abstractNumId w:val="29"/>
  </w:num>
  <w:num w:numId="7">
    <w:abstractNumId w:val="6"/>
  </w:num>
  <w:num w:numId="8">
    <w:abstractNumId w:val="2"/>
  </w:num>
  <w:num w:numId="9">
    <w:abstractNumId w:val="15"/>
  </w:num>
  <w:num w:numId="10">
    <w:abstractNumId w:val="17"/>
  </w:num>
  <w:num w:numId="11">
    <w:abstractNumId w:val="35"/>
  </w:num>
  <w:num w:numId="12">
    <w:abstractNumId w:val="4"/>
  </w:num>
  <w:num w:numId="13">
    <w:abstractNumId w:val="3"/>
  </w:num>
  <w:num w:numId="14">
    <w:abstractNumId w:val="3"/>
  </w:num>
  <w:num w:numId="15">
    <w:abstractNumId w:val="25"/>
  </w:num>
  <w:num w:numId="16">
    <w:abstractNumId w:val="9"/>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2"/>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3"/>
  </w:num>
  <w:num w:numId="25">
    <w:abstractNumId w:val="30"/>
  </w:num>
  <w:num w:numId="26">
    <w:abstractNumId w:val="34"/>
  </w:num>
  <w:num w:numId="27">
    <w:abstractNumId w:val="16"/>
  </w:num>
  <w:num w:numId="28">
    <w:abstractNumId w:val="36"/>
  </w:num>
  <w:num w:numId="29">
    <w:abstractNumId w:val="13"/>
  </w:num>
  <w:num w:numId="30">
    <w:abstractNumId w:val="22"/>
  </w:num>
  <w:num w:numId="31">
    <w:abstractNumId w:val="27"/>
  </w:num>
  <w:num w:numId="32">
    <w:abstractNumId w:val="21"/>
  </w:num>
  <w:num w:numId="33">
    <w:abstractNumId w:val="24"/>
  </w:num>
  <w:num w:numId="34">
    <w:abstractNumId w:val="12"/>
  </w:num>
  <w:num w:numId="35">
    <w:abstractNumId w:val="26"/>
  </w:num>
  <w:num w:numId="36">
    <w:abstractNumId w:val="1"/>
  </w:num>
  <w:num w:numId="37">
    <w:abstractNumId w:val="7"/>
  </w:num>
  <w:num w:numId="38">
    <w:abstractNumId w:val="14"/>
  </w:num>
  <w:num w:numId="39">
    <w:abstractNumId w:val="3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E"/>
    <w:rsid w:val="00003096"/>
    <w:rsid w:val="00013166"/>
    <w:rsid w:val="00023BE8"/>
    <w:rsid w:val="00040FAE"/>
    <w:rsid w:val="000518AA"/>
    <w:rsid w:val="00070EE1"/>
    <w:rsid w:val="000712BD"/>
    <w:rsid w:val="00075C22"/>
    <w:rsid w:val="000779A1"/>
    <w:rsid w:val="00097AA2"/>
    <w:rsid w:val="000C1899"/>
    <w:rsid w:val="000D4ED1"/>
    <w:rsid w:val="000E148D"/>
    <w:rsid w:val="000F5D18"/>
    <w:rsid w:val="001043A9"/>
    <w:rsid w:val="00106029"/>
    <w:rsid w:val="00111710"/>
    <w:rsid w:val="00124AD0"/>
    <w:rsid w:val="00133F01"/>
    <w:rsid w:val="00134ECF"/>
    <w:rsid w:val="001538CE"/>
    <w:rsid w:val="0016575D"/>
    <w:rsid w:val="0016750B"/>
    <w:rsid w:val="00176027"/>
    <w:rsid w:val="001954FA"/>
    <w:rsid w:val="001A3A6B"/>
    <w:rsid w:val="001B0291"/>
    <w:rsid w:val="001D582F"/>
    <w:rsid w:val="001E046C"/>
    <w:rsid w:val="001F4EC4"/>
    <w:rsid w:val="001F5363"/>
    <w:rsid w:val="001F5713"/>
    <w:rsid w:val="00210D1A"/>
    <w:rsid w:val="00216DF5"/>
    <w:rsid w:val="002A1B48"/>
    <w:rsid w:val="002A3104"/>
    <w:rsid w:val="002B443C"/>
    <w:rsid w:val="002B6C5B"/>
    <w:rsid w:val="002C0D93"/>
    <w:rsid w:val="002C2CCA"/>
    <w:rsid w:val="002C4FE0"/>
    <w:rsid w:val="002D38F9"/>
    <w:rsid w:val="002E1970"/>
    <w:rsid w:val="002F1B3F"/>
    <w:rsid w:val="003203D4"/>
    <w:rsid w:val="00321289"/>
    <w:rsid w:val="0034258B"/>
    <w:rsid w:val="003531CE"/>
    <w:rsid w:val="003D0223"/>
    <w:rsid w:val="003E26FE"/>
    <w:rsid w:val="0040140A"/>
    <w:rsid w:val="00442AB9"/>
    <w:rsid w:val="00445670"/>
    <w:rsid w:val="00450351"/>
    <w:rsid w:val="004659AD"/>
    <w:rsid w:val="0046642D"/>
    <w:rsid w:val="00475754"/>
    <w:rsid w:val="004925A3"/>
    <w:rsid w:val="00492EE9"/>
    <w:rsid w:val="00493380"/>
    <w:rsid w:val="004A06AE"/>
    <w:rsid w:val="004A450F"/>
    <w:rsid w:val="004A6EEA"/>
    <w:rsid w:val="004C4AEF"/>
    <w:rsid w:val="004C4CE8"/>
    <w:rsid w:val="004E6AF3"/>
    <w:rsid w:val="004F4CFC"/>
    <w:rsid w:val="00513431"/>
    <w:rsid w:val="005231A5"/>
    <w:rsid w:val="00525133"/>
    <w:rsid w:val="00531E20"/>
    <w:rsid w:val="00532A5B"/>
    <w:rsid w:val="005534DA"/>
    <w:rsid w:val="00553864"/>
    <w:rsid w:val="00554766"/>
    <w:rsid w:val="005824CE"/>
    <w:rsid w:val="00582744"/>
    <w:rsid w:val="005860C0"/>
    <w:rsid w:val="005B457E"/>
    <w:rsid w:val="005B5277"/>
    <w:rsid w:val="005C6A31"/>
    <w:rsid w:val="006154F4"/>
    <w:rsid w:val="00640BCB"/>
    <w:rsid w:val="00650C0D"/>
    <w:rsid w:val="00663C99"/>
    <w:rsid w:val="00683749"/>
    <w:rsid w:val="006975B1"/>
    <w:rsid w:val="00697614"/>
    <w:rsid w:val="006B07EF"/>
    <w:rsid w:val="006C26D4"/>
    <w:rsid w:val="006C5BE2"/>
    <w:rsid w:val="006E5CCE"/>
    <w:rsid w:val="006F0D14"/>
    <w:rsid w:val="00706B01"/>
    <w:rsid w:val="00713F39"/>
    <w:rsid w:val="00723217"/>
    <w:rsid w:val="00740B99"/>
    <w:rsid w:val="00744119"/>
    <w:rsid w:val="00757E51"/>
    <w:rsid w:val="007716F7"/>
    <w:rsid w:val="00777103"/>
    <w:rsid w:val="00785332"/>
    <w:rsid w:val="00793E4C"/>
    <w:rsid w:val="007A6378"/>
    <w:rsid w:val="007D0B16"/>
    <w:rsid w:val="00826EA7"/>
    <w:rsid w:val="00836723"/>
    <w:rsid w:val="008474FC"/>
    <w:rsid w:val="00851C1E"/>
    <w:rsid w:val="00851E2E"/>
    <w:rsid w:val="008601CC"/>
    <w:rsid w:val="00862DE7"/>
    <w:rsid w:val="00864BDA"/>
    <w:rsid w:val="008A2339"/>
    <w:rsid w:val="008A3B97"/>
    <w:rsid w:val="008A68D7"/>
    <w:rsid w:val="008C16A4"/>
    <w:rsid w:val="008C25A1"/>
    <w:rsid w:val="008C61DF"/>
    <w:rsid w:val="008C64D2"/>
    <w:rsid w:val="008F0FC7"/>
    <w:rsid w:val="008F5570"/>
    <w:rsid w:val="00903DC6"/>
    <w:rsid w:val="00905226"/>
    <w:rsid w:val="00925E5C"/>
    <w:rsid w:val="00935DEE"/>
    <w:rsid w:val="00936B16"/>
    <w:rsid w:val="00941F82"/>
    <w:rsid w:val="00944E9C"/>
    <w:rsid w:val="009528FE"/>
    <w:rsid w:val="00964D0F"/>
    <w:rsid w:val="00990573"/>
    <w:rsid w:val="00991C1E"/>
    <w:rsid w:val="009C4746"/>
    <w:rsid w:val="009C5685"/>
    <w:rsid w:val="009C789A"/>
    <w:rsid w:val="009D735B"/>
    <w:rsid w:val="009D7452"/>
    <w:rsid w:val="009E28CF"/>
    <w:rsid w:val="009F7865"/>
    <w:rsid w:val="00A01C32"/>
    <w:rsid w:val="00A05E16"/>
    <w:rsid w:val="00A168B9"/>
    <w:rsid w:val="00A22803"/>
    <w:rsid w:val="00A372B8"/>
    <w:rsid w:val="00A437BC"/>
    <w:rsid w:val="00A52D3D"/>
    <w:rsid w:val="00A6085D"/>
    <w:rsid w:val="00A875BD"/>
    <w:rsid w:val="00A9264C"/>
    <w:rsid w:val="00A979E0"/>
    <w:rsid w:val="00AA2B78"/>
    <w:rsid w:val="00AC213F"/>
    <w:rsid w:val="00AD5573"/>
    <w:rsid w:val="00B04E0D"/>
    <w:rsid w:val="00B068FD"/>
    <w:rsid w:val="00B1782D"/>
    <w:rsid w:val="00B37E6D"/>
    <w:rsid w:val="00B42884"/>
    <w:rsid w:val="00B52263"/>
    <w:rsid w:val="00B579C6"/>
    <w:rsid w:val="00B70F8A"/>
    <w:rsid w:val="00B71F14"/>
    <w:rsid w:val="00B86987"/>
    <w:rsid w:val="00B90203"/>
    <w:rsid w:val="00BA1F86"/>
    <w:rsid w:val="00BA3A16"/>
    <w:rsid w:val="00BD452D"/>
    <w:rsid w:val="00BF1C1A"/>
    <w:rsid w:val="00C101DA"/>
    <w:rsid w:val="00C2664B"/>
    <w:rsid w:val="00C37AA3"/>
    <w:rsid w:val="00C45C57"/>
    <w:rsid w:val="00C61F2D"/>
    <w:rsid w:val="00C63B26"/>
    <w:rsid w:val="00C6401F"/>
    <w:rsid w:val="00C706CE"/>
    <w:rsid w:val="00C73FE9"/>
    <w:rsid w:val="00C8282B"/>
    <w:rsid w:val="00C8533A"/>
    <w:rsid w:val="00CB173E"/>
    <w:rsid w:val="00CE3611"/>
    <w:rsid w:val="00D16866"/>
    <w:rsid w:val="00D26C78"/>
    <w:rsid w:val="00D30183"/>
    <w:rsid w:val="00D37000"/>
    <w:rsid w:val="00D4193D"/>
    <w:rsid w:val="00D43326"/>
    <w:rsid w:val="00D57DA2"/>
    <w:rsid w:val="00D625E6"/>
    <w:rsid w:val="00D74F5A"/>
    <w:rsid w:val="00D878D9"/>
    <w:rsid w:val="00D97F1F"/>
    <w:rsid w:val="00DC2053"/>
    <w:rsid w:val="00DF0074"/>
    <w:rsid w:val="00DF1454"/>
    <w:rsid w:val="00DF389D"/>
    <w:rsid w:val="00E14943"/>
    <w:rsid w:val="00E22122"/>
    <w:rsid w:val="00E44871"/>
    <w:rsid w:val="00E56D03"/>
    <w:rsid w:val="00E66CBF"/>
    <w:rsid w:val="00E67C1C"/>
    <w:rsid w:val="00E7573B"/>
    <w:rsid w:val="00E90FC4"/>
    <w:rsid w:val="00E945BD"/>
    <w:rsid w:val="00EA360D"/>
    <w:rsid w:val="00EB688A"/>
    <w:rsid w:val="00EB72FF"/>
    <w:rsid w:val="00ED6615"/>
    <w:rsid w:val="00ED6D33"/>
    <w:rsid w:val="00F0066F"/>
    <w:rsid w:val="00F04494"/>
    <w:rsid w:val="00F054E4"/>
    <w:rsid w:val="00F06140"/>
    <w:rsid w:val="00F22798"/>
    <w:rsid w:val="00F305E2"/>
    <w:rsid w:val="00F52DA8"/>
    <w:rsid w:val="00F55307"/>
    <w:rsid w:val="00F67BA9"/>
    <w:rsid w:val="00F75FBD"/>
    <w:rsid w:val="00FA7B38"/>
    <w:rsid w:val="00FB311B"/>
    <w:rsid w:val="00FB413C"/>
    <w:rsid w:val="00FC152E"/>
    <w:rsid w:val="00FD2AC6"/>
    <w:rsid w:val="00FD65F0"/>
    <w:rsid w:val="00FD7729"/>
    <w:rsid w:val="00FE3068"/>
    <w:rsid w:val="00FE7BFA"/>
    <w:rsid w:val="00FF6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CD06E7B"/>
  <w15:docId w15:val="{8DD9783C-564D-4D69-8D1D-D6D40899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744"/>
    <w:pPr>
      <w:spacing w:after="5" w:line="269" w:lineRule="auto"/>
      <w:ind w:left="370" w:right="50" w:hanging="10"/>
      <w:jc w:val="both"/>
    </w:pPr>
    <w:rPr>
      <w:rFonts w:ascii="Arial" w:eastAsia="Arial" w:hAnsi="Arial" w:cs="Arial"/>
      <w:color w:val="000000"/>
    </w:rPr>
  </w:style>
  <w:style w:type="paragraph" w:styleId="Titre1">
    <w:name w:val="heading 1"/>
    <w:next w:val="Normal"/>
    <w:link w:val="Titre1Car"/>
    <w:uiPriority w:val="9"/>
    <w:unhideWhenUsed/>
    <w:qFormat/>
    <w:rsid w:val="00582744"/>
    <w:pPr>
      <w:keepNext/>
      <w:keepLines/>
      <w:numPr>
        <w:numId w:val="13"/>
      </w:numPr>
      <w:spacing w:after="0"/>
      <w:outlineLvl w:val="0"/>
    </w:pPr>
    <w:rPr>
      <w:rFonts w:ascii="Cambria" w:eastAsia="Cambria" w:hAnsi="Cambria" w:cs="Cambria"/>
      <w:b/>
      <w:color w:val="365F91"/>
      <w:sz w:val="28"/>
    </w:rPr>
  </w:style>
  <w:style w:type="paragraph" w:styleId="Titre2">
    <w:name w:val="heading 2"/>
    <w:next w:val="Normal"/>
    <w:link w:val="Titre2Car"/>
    <w:uiPriority w:val="9"/>
    <w:unhideWhenUsed/>
    <w:qFormat/>
    <w:rsid w:val="00683749"/>
    <w:pPr>
      <w:keepNext/>
      <w:keepLines/>
      <w:numPr>
        <w:ilvl w:val="1"/>
        <w:numId w:val="13"/>
      </w:numPr>
      <w:spacing w:after="0"/>
      <w:ind w:left="1090" w:hanging="10"/>
      <w:outlineLvl w:val="1"/>
    </w:pPr>
    <w:rPr>
      <w:rFonts w:ascii="Cambria" w:eastAsia="Cambria" w:hAnsi="Cambria" w:cs="Cambria"/>
      <w:b/>
      <w:color w:val="4F81BD"/>
      <w:sz w:val="26"/>
    </w:rPr>
  </w:style>
  <w:style w:type="paragraph" w:styleId="Titre3">
    <w:name w:val="heading 3"/>
    <w:next w:val="Normal"/>
    <w:link w:val="Titre3Car"/>
    <w:uiPriority w:val="9"/>
    <w:unhideWhenUsed/>
    <w:qFormat/>
    <w:rsid w:val="00582744"/>
    <w:pPr>
      <w:keepNext/>
      <w:keepLines/>
      <w:numPr>
        <w:ilvl w:val="2"/>
        <w:numId w:val="13"/>
      </w:numPr>
      <w:spacing w:after="14"/>
      <w:ind w:left="1810" w:hanging="10"/>
      <w:outlineLvl w:val="2"/>
    </w:pPr>
    <w:rPr>
      <w:rFonts w:ascii="Cambria" w:eastAsia="Cambria" w:hAnsi="Cambria" w:cs="Cambria"/>
      <w:b/>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582744"/>
    <w:rPr>
      <w:rFonts w:ascii="Cambria" w:eastAsia="Cambria" w:hAnsi="Cambria" w:cs="Cambria"/>
      <w:b/>
      <w:color w:val="4F81BD"/>
      <w:sz w:val="22"/>
    </w:rPr>
  </w:style>
  <w:style w:type="paragraph" w:customStyle="1" w:styleId="footnotedescription">
    <w:name w:val="footnote description"/>
    <w:next w:val="Normal"/>
    <w:link w:val="footnotedescriptionChar"/>
    <w:hidden/>
    <w:rsid w:val="00582744"/>
    <w:pPr>
      <w:spacing w:after="0"/>
      <w:ind w:left="360"/>
    </w:pPr>
    <w:rPr>
      <w:rFonts w:ascii="Calibri" w:eastAsia="Calibri" w:hAnsi="Calibri" w:cs="Calibri"/>
      <w:color w:val="000000"/>
      <w:sz w:val="20"/>
    </w:rPr>
  </w:style>
  <w:style w:type="character" w:customStyle="1" w:styleId="footnotedescriptionChar">
    <w:name w:val="footnote description Char"/>
    <w:link w:val="footnotedescription"/>
    <w:rsid w:val="00582744"/>
    <w:rPr>
      <w:rFonts w:ascii="Calibri" w:eastAsia="Calibri" w:hAnsi="Calibri" w:cs="Calibri"/>
      <w:color w:val="000000"/>
      <w:sz w:val="20"/>
    </w:rPr>
  </w:style>
  <w:style w:type="character" w:customStyle="1" w:styleId="Titre1Car">
    <w:name w:val="Titre 1 Car"/>
    <w:link w:val="Titre1"/>
    <w:rsid w:val="00582744"/>
    <w:rPr>
      <w:rFonts w:ascii="Cambria" w:eastAsia="Cambria" w:hAnsi="Cambria" w:cs="Cambria"/>
      <w:b/>
      <w:color w:val="365F91"/>
      <w:sz w:val="28"/>
    </w:rPr>
  </w:style>
  <w:style w:type="character" w:customStyle="1" w:styleId="Titre2Car">
    <w:name w:val="Titre 2 Car"/>
    <w:link w:val="Titre2"/>
    <w:uiPriority w:val="9"/>
    <w:rsid w:val="00683749"/>
    <w:rPr>
      <w:rFonts w:ascii="Cambria" w:eastAsia="Cambria" w:hAnsi="Cambria" w:cs="Cambria"/>
      <w:b/>
      <w:color w:val="4F81BD"/>
      <w:sz w:val="26"/>
    </w:rPr>
  </w:style>
  <w:style w:type="paragraph" w:styleId="TM1">
    <w:name w:val="toc 1"/>
    <w:hidden/>
    <w:uiPriority w:val="39"/>
    <w:rsid w:val="00582744"/>
    <w:pPr>
      <w:spacing w:after="127"/>
      <w:ind w:left="385" w:right="58" w:hanging="10"/>
    </w:pPr>
    <w:rPr>
      <w:rFonts w:ascii="Calibri" w:eastAsia="Calibri" w:hAnsi="Calibri" w:cs="Calibri"/>
      <w:color w:val="000000"/>
    </w:rPr>
  </w:style>
  <w:style w:type="paragraph" w:styleId="TM2">
    <w:name w:val="toc 2"/>
    <w:hidden/>
    <w:uiPriority w:val="39"/>
    <w:rsid w:val="00582744"/>
    <w:pPr>
      <w:spacing w:after="127"/>
      <w:ind w:left="606" w:right="58" w:hanging="10"/>
    </w:pPr>
    <w:rPr>
      <w:rFonts w:ascii="Calibri" w:eastAsia="Calibri" w:hAnsi="Calibri" w:cs="Calibri"/>
      <w:color w:val="000000"/>
    </w:rPr>
  </w:style>
  <w:style w:type="paragraph" w:styleId="TM3">
    <w:name w:val="toc 3"/>
    <w:hidden/>
    <w:uiPriority w:val="39"/>
    <w:rsid w:val="00582744"/>
    <w:pPr>
      <w:spacing w:after="133"/>
      <w:ind w:left="810" w:right="73" w:hanging="10"/>
      <w:jc w:val="right"/>
    </w:pPr>
    <w:rPr>
      <w:rFonts w:ascii="Calibri" w:eastAsia="Calibri" w:hAnsi="Calibri" w:cs="Calibri"/>
      <w:color w:val="000000"/>
    </w:rPr>
  </w:style>
  <w:style w:type="character" w:customStyle="1" w:styleId="footnotemark">
    <w:name w:val="footnote mark"/>
    <w:hidden/>
    <w:rsid w:val="00582744"/>
    <w:rPr>
      <w:rFonts w:ascii="Calibri" w:eastAsia="Calibri" w:hAnsi="Calibri" w:cs="Calibri"/>
      <w:color w:val="000000"/>
      <w:sz w:val="20"/>
      <w:vertAlign w:val="superscript"/>
    </w:rPr>
  </w:style>
  <w:style w:type="table" w:customStyle="1" w:styleId="TableGrid">
    <w:name w:val="TableGrid"/>
    <w:rsid w:val="00582744"/>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9528FE"/>
    <w:pPr>
      <w:tabs>
        <w:tab w:val="center" w:pos="4536"/>
        <w:tab w:val="right" w:pos="9072"/>
      </w:tabs>
      <w:spacing w:after="0" w:line="240" w:lineRule="auto"/>
    </w:pPr>
  </w:style>
  <w:style w:type="character" w:customStyle="1" w:styleId="En-tteCar">
    <w:name w:val="En-tête Car"/>
    <w:basedOn w:val="Policepardfaut"/>
    <w:link w:val="En-tte"/>
    <w:uiPriority w:val="99"/>
    <w:rsid w:val="009528FE"/>
    <w:rPr>
      <w:rFonts w:ascii="Arial" w:eastAsia="Arial" w:hAnsi="Arial" w:cs="Arial"/>
      <w:color w:val="000000"/>
    </w:rPr>
  </w:style>
  <w:style w:type="paragraph" w:styleId="Paragraphedeliste">
    <w:name w:val="List Paragraph"/>
    <w:basedOn w:val="Normal"/>
    <w:uiPriority w:val="34"/>
    <w:qFormat/>
    <w:rsid w:val="00531E20"/>
    <w:pPr>
      <w:ind w:left="720"/>
      <w:contextualSpacing/>
    </w:pPr>
  </w:style>
  <w:style w:type="paragraph" w:styleId="Textedebulles">
    <w:name w:val="Balloon Text"/>
    <w:basedOn w:val="Normal"/>
    <w:link w:val="TextedebullesCar"/>
    <w:uiPriority w:val="99"/>
    <w:semiHidden/>
    <w:unhideWhenUsed/>
    <w:rsid w:val="001117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1710"/>
    <w:rPr>
      <w:rFonts w:ascii="Segoe UI" w:eastAsia="Arial" w:hAnsi="Segoe UI" w:cs="Segoe UI"/>
      <w:color w:val="000000"/>
      <w:sz w:val="18"/>
      <w:szCs w:val="18"/>
    </w:rPr>
  </w:style>
  <w:style w:type="character" w:styleId="Lienhypertexte">
    <w:name w:val="Hyperlink"/>
    <w:basedOn w:val="Policepardfaut"/>
    <w:uiPriority w:val="99"/>
    <w:unhideWhenUsed/>
    <w:rsid w:val="00BA1F86"/>
    <w:rPr>
      <w:color w:val="0563C1" w:themeColor="hyperlink"/>
      <w:u w:val="single"/>
    </w:rPr>
  </w:style>
  <w:style w:type="character" w:styleId="Marquedecommentaire">
    <w:name w:val="annotation reference"/>
    <w:basedOn w:val="Policepardfaut"/>
    <w:uiPriority w:val="99"/>
    <w:semiHidden/>
    <w:unhideWhenUsed/>
    <w:rsid w:val="00EB72FF"/>
    <w:rPr>
      <w:sz w:val="16"/>
      <w:szCs w:val="16"/>
    </w:rPr>
  </w:style>
  <w:style w:type="paragraph" w:styleId="Commentaire">
    <w:name w:val="annotation text"/>
    <w:basedOn w:val="Normal"/>
    <w:link w:val="CommentaireCar"/>
    <w:uiPriority w:val="99"/>
    <w:semiHidden/>
    <w:unhideWhenUsed/>
    <w:rsid w:val="00EB72FF"/>
    <w:pPr>
      <w:spacing w:line="240" w:lineRule="auto"/>
    </w:pPr>
    <w:rPr>
      <w:sz w:val="20"/>
      <w:szCs w:val="20"/>
    </w:rPr>
  </w:style>
  <w:style w:type="character" w:customStyle="1" w:styleId="CommentaireCar">
    <w:name w:val="Commentaire Car"/>
    <w:basedOn w:val="Policepardfaut"/>
    <w:link w:val="Commentaire"/>
    <w:uiPriority w:val="99"/>
    <w:semiHidden/>
    <w:rsid w:val="00EB72FF"/>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EB72FF"/>
    <w:rPr>
      <w:b/>
      <w:bCs/>
    </w:rPr>
  </w:style>
  <w:style w:type="character" w:customStyle="1" w:styleId="ObjetducommentaireCar">
    <w:name w:val="Objet du commentaire Car"/>
    <w:basedOn w:val="CommentaireCar"/>
    <w:link w:val="Objetducommentaire"/>
    <w:uiPriority w:val="99"/>
    <w:semiHidden/>
    <w:rsid w:val="00EB72FF"/>
    <w:rPr>
      <w:rFonts w:ascii="Arial" w:eastAsia="Arial" w:hAnsi="Arial" w:cs="Arial"/>
      <w:b/>
      <w:bCs/>
      <w:color w:val="000000"/>
      <w:sz w:val="20"/>
      <w:szCs w:val="20"/>
    </w:rPr>
  </w:style>
  <w:style w:type="table" w:styleId="Grilledutableau">
    <w:name w:val="Table Grid"/>
    <w:basedOn w:val="TableauNormal"/>
    <w:uiPriority w:val="39"/>
    <w:rsid w:val="00A87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83749"/>
    <w:pPr>
      <w:spacing w:after="0" w:line="240" w:lineRule="auto"/>
      <w:ind w:left="370" w:right="50" w:hanging="10"/>
      <w:jc w:val="both"/>
    </w:pPr>
    <w:rPr>
      <w:rFonts w:ascii="Arial" w:eastAsia="Arial" w:hAnsi="Arial" w:cs="Arial"/>
      <w:color w:val="000000"/>
    </w:rPr>
  </w:style>
  <w:style w:type="table" w:customStyle="1" w:styleId="Grilledutableau1">
    <w:name w:val="Grille du tableau1"/>
    <w:basedOn w:val="TableauNormal"/>
    <w:next w:val="Grilledutableau"/>
    <w:uiPriority w:val="39"/>
    <w:rsid w:val="00FB31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35715">
      <w:bodyDiv w:val="1"/>
      <w:marLeft w:val="0"/>
      <w:marRight w:val="0"/>
      <w:marTop w:val="0"/>
      <w:marBottom w:val="0"/>
      <w:divBdr>
        <w:top w:val="none" w:sz="0" w:space="0" w:color="auto"/>
        <w:left w:val="none" w:sz="0" w:space="0" w:color="auto"/>
        <w:bottom w:val="none" w:sz="0" w:space="0" w:color="auto"/>
        <w:right w:val="none" w:sz="0" w:space="0" w:color="auto"/>
      </w:divBdr>
    </w:div>
    <w:div w:id="1901016765">
      <w:bodyDiv w:val="1"/>
      <w:marLeft w:val="0"/>
      <w:marRight w:val="0"/>
      <w:marTop w:val="0"/>
      <w:marBottom w:val="0"/>
      <w:divBdr>
        <w:top w:val="none" w:sz="0" w:space="0" w:color="auto"/>
        <w:left w:val="none" w:sz="0" w:space="0" w:color="auto"/>
        <w:bottom w:val="none" w:sz="0" w:space="0" w:color="auto"/>
        <w:right w:val="none" w:sz="0" w:space="0" w:color="auto"/>
      </w:divBdr>
      <w:divsChild>
        <w:div w:id="627080631">
          <w:marLeft w:val="0"/>
          <w:marRight w:val="0"/>
          <w:marTop w:val="0"/>
          <w:marBottom w:val="0"/>
          <w:divBdr>
            <w:top w:val="none" w:sz="0" w:space="0" w:color="auto"/>
            <w:left w:val="none" w:sz="0" w:space="0" w:color="auto"/>
            <w:bottom w:val="none" w:sz="0" w:space="0" w:color="auto"/>
            <w:right w:val="none" w:sz="0" w:space="0" w:color="auto"/>
          </w:divBdr>
          <w:divsChild>
            <w:div w:id="239288779">
              <w:marLeft w:val="0"/>
              <w:marRight w:val="0"/>
              <w:marTop w:val="0"/>
              <w:marBottom w:val="0"/>
              <w:divBdr>
                <w:top w:val="none" w:sz="0" w:space="0" w:color="auto"/>
                <w:left w:val="none" w:sz="0" w:space="0" w:color="auto"/>
                <w:bottom w:val="none" w:sz="0" w:space="0" w:color="auto"/>
                <w:right w:val="none" w:sz="0" w:space="0" w:color="auto"/>
              </w:divBdr>
              <w:divsChild>
                <w:div w:id="17987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69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seau.org/" TargetMode="External"/><Relationship Id="rId18" Type="http://schemas.openxmlformats.org/officeDocument/2006/relationships/hyperlink" Target="https://fr.wikipedia.org/wiki/Pauvret%C3%A9"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ocooperation.org/" TargetMode="External"/><Relationship Id="rId17" Type="http://schemas.openxmlformats.org/officeDocument/2006/relationships/hyperlink" Target="https://fr.wikipedia.org/wiki/Pauvret%C3%A9"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perations@grandangouleme.fr" TargetMode="External"/><Relationship Id="rId5" Type="http://schemas.openxmlformats.org/officeDocument/2006/relationships/webSettings" Target="webSettings.xml"/><Relationship Id="rId15" Type="http://schemas.openxmlformats.org/officeDocument/2006/relationships/hyperlink" Target="mailto:cooperations@grandangouleme.f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compagnement@socooperation.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8161-9C97-4DA1-84F3-BC9426BB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4502</Words>
  <Characters>24767</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Appel à Projets 2019</vt:lpstr>
    </vt:vector>
  </TitlesOfParts>
  <Company>GrandAngouleme</Company>
  <LinksUpToDate>false</LinksUpToDate>
  <CharactersWithSpaces>29211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2019</dc:title>
  <dc:subject>« Solidarité Eau &amp; Assainissement »</dc:subject>
  <dc:creator>Justine Demaire</dc:creator>
  <cp:keywords/>
  <dc:description/>
  <cp:lastModifiedBy>FAUCON Sandrine</cp:lastModifiedBy>
  <cp:revision>2</cp:revision>
  <cp:lastPrinted>2025-04-17T07:36:00Z</cp:lastPrinted>
  <dcterms:created xsi:type="dcterms:W3CDTF">2025-04-24T10:39:00Z</dcterms:created>
  <dcterms:modified xsi:type="dcterms:W3CDTF">2025-04-24T10:39:00Z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129005</vt:lpwstr>
  </property>
  <property fmtid="{D5CDD505-2E9C-101B-9397-08002B2CF9AE}" pid="3" name="NXPowerLiteSettings">
    <vt:lpwstr>F74006B004C800</vt:lpwstr>
  </property>
  <property fmtid="{D5CDD505-2E9C-101B-9397-08002B2CF9AE}" pid="4" name="NXPowerLiteVersion">
    <vt:lpwstr>S6.2.15</vt:lpwstr>
  </property>
</Properties>
</file>